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E2" w:rsidRDefault="00FE48E2" w:rsidP="002D4F7A">
      <w:pPr>
        <w:pStyle w:val="Titre"/>
        <w:pBdr>
          <w:bottom w:val="none" w:sz="0" w:space="0" w:color="auto"/>
        </w:pBdr>
        <w:rPr>
          <w:rFonts w:eastAsia="Times New Roman"/>
          <w:sz w:val="44"/>
          <w:lang w:eastAsia="fr-FR"/>
        </w:rPr>
      </w:pPr>
    </w:p>
    <w:p w:rsidR="002D4F7A" w:rsidRDefault="002D4F7A" w:rsidP="002D4F7A">
      <w:pPr>
        <w:rPr>
          <w:lang w:eastAsia="fr-FR"/>
        </w:rPr>
      </w:pPr>
    </w:p>
    <w:p w:rsidR="002D4F7A" w:rsidRDefault="002D4F7A" w:rsidP="002D4F7A">
      <w:pPr>
        <w:rPr>
          <w:lang w:eastAsia="fr-FR"/>
        </w:rPr>
      </w:pPr>
    </w:p>
    <w:p w:rsidR="002D4F7A" w:rsidRDefault="002D4F7A" w:rsidP="002D4F7A">
      <w:pPr>
        <w:rPr>
          <w:lang w:eastAsia="fr-FR"/>
        </w:rPr>
      </w:pPr>
    </w:p>
    <w:p w:rsidR="002D4F7A" w:rsidRDefault="002D4F7A" w:rsidP="002D4F7A">
      <w:pPr>
        <w:rPr>
          <w:lang w:eastAsia="fr-FR"/>
        </w:rPr>
      </w:pPr>
    </w:p>
    <w:p w:rsidR="002D4F7A" w:rsidRPr="002D4F7A" w:rsidRDefault="002D4F7A" w:rsidP="002D4F7A">
      <w:pPr>
        <w:rPr>
          <w:lang w:eastAsia="fr-FR"/>
        </w:rPr>
      </w:pPr>
    </w:p>
    <w:p w:rsidR="002C41AD" w:rsidRDefault="002C41AD" w:rsidP="00003F3F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44"/>
          <w:szCs w:val="52"/>
          <w:lang w:val="en-US" w:eastAsia="fr-FR"/>
        </w:rPr>
      </w:pPr>
    </w:p>
    <w:p w:rsidR="00003F3F" w:rsidRPr="002C41AD" w:rsidRDefault="00003F3F" w:rsidP="00003F3F">
      <w:pPr>
        <w:rPr>
          <w:rFonts w:eastAsia="Times New Roman" w:cs="Calibri"/>
          <w:b/>
          <w:bCs/>
          <w:color w:val="000000"/>
          <w:sz w:val="32"/>
          <w:szCs w:val="32"/>
          <w:lang w:val="en-US" w:eastAsia="fr-FR"/>
        </w:rPr>
      </w:pPr>
    </w:p>
    <w:p w:rsidR="005D282D" w:rsidRPr="002C41AD" w:rsidRDefault="005D282D">
      <w:pPr>
        <w:rPr>
          <w:rFonts w:eastAsia="Times New Roman" w:cs="Calibri"/>
          <w:b/>
          <w:bCs/>
          <w:color w:val="000000"/>
          <w:sz w:val="32"/>
          <w:szCs w:val="32"/>
          <w:lang w:val="en-US" w:eastAsia="fr-FR"/>
        </w:rPr>
      </w:pPr>
    </w:p>
    <w:p w:rsidR="008E6934" w:rsidRPr="002C41AD" w:rsidRDefault="008E6934" w:rsidP="008E6934">
      <w:pPr>
        <w:pStyle w:val="Titre"/>
        <w:pBdr>
          <w:bottom w:val="none" w:sz="0" w:space="0" w:color="auto"/>
        </w:pBdr>
        <w:spacing w:line="360" w:lineRule="auto"/>
        <w:jc w:val="center"/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</w:pPr>
      <w:r w:rsidRPr="002C41AD">
        <w:rPr>
          <w:rFonts w:eastAsia="Times New Roman"/>
          <w:b/>
          <w:sz w:val="72"/>
          <w:lang w:val="en-US"/>
        </w:rPr>
        <w:t>[</w:t>
      </w:r>
      <w:r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>Logo</w:t>
      </w:r>
      <w:r w:rsidRPr="002C41AD">
        <w:rPr>
          <w:lang w:val="en-US"/>
        </w:rPr>
        <w:t xml:space="preserve"> </w:t>
      </w:r>
      <w:r w:rsidRPr="002C41AD"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>of the organization]</w:t>
      </w:r>
    </w:p>
    <w:p w:rsidR="0099445B" w:rsidRPr="002C41AD" w:rsidRDefault="008E6934" w:rsidP="008E6934">
      <w:pPr>
        <w:pStyle w:val="Titre"/>
        <w:pBdr>
          <w:bottom w:val="none" w:sz="0" w:space="0" w:color="auto"/>
        </w:pBdr>
        <w:spacing w:line="360" w:lineRule="auto"/>
        <w:jc w:val="center"/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</w:pPr>
      <w:r w:rsidRPr="002C41AD">
        <w:rPr>
          <w:rFonts w:eastAsia="Times New Roman"/>
          <w:b/>
          <w:sz w:val="72"/>
          <w:lang w:val="en-US"/>
        </w:rPr>
        <w:t xml:space="preserve"> </w:t>
      </w:r>
      <w:r w:rsidR="00DF74B2" w:rsidRPr="002C41AD">
        <w:rPr>
          <w:rFonts w:eastAsia="Times New Roman"/>
          <w:b/>
          <w:sz w:val="72"/>
          <w:lang w:val="en-US"/>
        </w:rPr>
        <w:t>[</w:t>
      </w:r>
      <w:r w:rsidR="002C41AD" w:rsidRPr="002C41AD"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>Name</w:t>
      </w:r>
      <w:r w:rsidR="002C41AD" w:rsidRPr="002C41AD">
        <w:rPr>
          <w:lang w:val="en-US"/>
        </w:rPr>
        <w:t xml:space="preserve"> </w:t>
      </w:r>
      <w:r w:rsidR="002C41AD" w:rsidRPr="002C41AD"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>of the organization</w:t>
      </w:r>
      <w:r w:rsidR="00DF74B2" w:rsidRPr="002C41AD"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>]</w:t>
      </w:r>
    </w:p>
    <w:p w:rsidR="00EB775D" w:rsidRPr="00916543" w:rsidRDefault="00EB775D" w:rsidP="00EB775D">
      <w:pPr>
        <w:pStyle w:val="Titre"/>
        <w:pBdr>
          <w:bottom w:val="none" w:sz="0" w:space="0" w:color="auto"/>
        </w:pBdr>
        <w:jc w:val="center"/>
        <w:rPr>
          <w:b/>
          <w:sz w:val="72"/>
          <w:lang w:val="en-US"/>
        </w:rPr>
      </w:pPr>
      <w:r w:rsidRPr="002C41AD"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 xml:space="preserve">Action Plan </w:t>
      </w:r>
      <w:r>
        <w:rPr>
          <w:rFonts w:ascii="Calibri" w:eastAsia="Times New Roman" w:hAnsi="Calibri" w:cs="Calibri"/>
          <w:b/>
          <w:bCs/>
          <w:color w:val="17365D"/>
          <w:kern w:val="0"/>
          <w:sz w:val="72"/>
          <w:szCs w:val="72"/>
          <w:lang w:val="en-US" w:eastAsia="fr-FR"/>
        </w:rPr>
        <w:t xml:space="preserve">for the Development of Organizational Capacities </w:t>
      </w:r>
    </w:p>
    <w:p w:rsidR="00EB775D" w:rsidRPr="00916543" w:rsidRDefault="00EB775D" w:rsidP="00EB775D">
      <w:pPr>
        <w:rPr>
          <w:lang w:val="en-US"/>
        </w:rPr>
      </w:pPr>
    </w:p>
    <w:p w:rsidR="00EB775D" w:rsidRDefault="00EB775D" w:rsidP="00EB775D">
      <w:pPr>
        <w:pStyle w:val="Titre"/>
        <w:pBdr>
          <w:bottom w:val="none" w:sz="0" w:space="0" w:color="auto"/>
        </w:pBdr>
        <w:jc w:val="center"/>
        <w:rPr>
          <w:b/>
          <w:sz w:val="72"/>
          <w:lang w:val="en-US"/>
        </w:rPr>
      </w:pPr>
      <w:r w:rsidRPr="00916543">
        <w:rPr>
          <w:b/>
          <w:sz w:val="72"/>
          <w:lang w:val="en-US"/>
        </w:rPr>
        <w:t>May 2020</w:t>
      </w:r>
    </w:p>
    <w:p w:rsidR="00EB775D" w:rsidRDefault="00EB775D" w:rsidP="00EB775D">
      <w:pPr>
        <w:rPr>
          <w:lang w:val="en-US"/>
        </w:rPr>
      </w:pPr>
    </w:p>
    <w:p w:rsidR="00EB775D" w:rsidRDefault="00EB775D" w:rsidP="00EB775D">
      <w:pPr>
        <w:rPr>
          <w:lang w:val="en-US"/>
        </w:rPr>
      </w:pPr>
    </w:p>
    <w:p w:rsidR="00EB775D" w:rsidRDefault="00EB775D" w:rsidP="00EB775D">
      <w:pPr>
        <w:rPr>
          <w:lang w:val="en-US"/>
        </w:rPr>
      </w:pPr>
    </w:p>
    <w:p w:rsidR="00EB775D" w:rsidRDefault="00EB775D" w:rsidP="00EB775D">
      <w:pPr>
        <w:rPr>
          <w:lang w:val="en-US"/>
        </w:rPr>
      </w:pPr>
    </w:p>
    <w:p w:rsidR="00EB775D" w:rsidRDefault="00EB775D" w:rsidP="00EB775D">
      <w:pPr>
        <w:rPr>
          <w:lang w:val="en-US"/>
        </w:rPr>
      </w:pPr>
    </w:p>
    <w:p w:rsidR="00EB775D" w:rsidRDefault="00EB775D" w:rsidP="00EB775D">
      <w:pPr>
        <w:rPr>
          <w:lang w:val="en-US"/>
        </w:rPr>
      </w:pPr>
    </w:p>
    <w:p w:rsidR="00EB775D" w:rsidRPr="00706FAD" w:rsidRDefault="00EB775D" w:rsidP="00EB775D">
      <w:pPr>
        <w:rPr>
          <w:lang w:val="en-US"/>
        </w:rPr>
      </w:pPr>
    </w:p>
    <w:p w:rsidR="00EB775D" w:rsidRPr="00916543" w:rsidRDefault="00EB775D" w:rsidP="00EB775D">
      <w:pPr>
        <w:rPr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146685</wp:posOffset>
            </wp:positionV>
            <wp:extent cx="2078990" cy="818515"/>
            <wp:effectExtent l="19050" t="0" r="0" b="0"/>
            <wp:wrapSquare wrapText="bothSides"/>
            <wp:docPr id="3" name="Image 1" descr="C:\Users\Florence\Dropbox\RESILIENCE NOW\00 COMMUNICATION\Visuel - Logo\RN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lorence\Dropbox\RESILIENCE NOW\00 COMMUNICATION\Visuel - Logo\RN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74295</wp:posOffset>
            </wp:positionV>
            <wp:extent cx="2000250" cy="890905"/>
            <wp:effectExtent l="19050" t="0" r="0" b="0"/>
            <wp:wrapSquare wrapText="bothSides"/>
            <wp:docPr id="4" name="Image 1" descr="C:\Users\Florence\Dropbox\RESILIENCE NOW\2020 PPI AfriqueOuest\CONTRAT\Relations RN et PPI\Logo P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lorence\Dropbox\RESILIENCE NOW\2020 PPI AfriqueOuest\CONTRAT\Relations RN et PPI\Logo PPI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059" t="25980" r="14105" b="2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75D" w:rsidRPr="00916543" w:rsidRDefault="00EB775D" w:rsidP="00EB775D">
      <w:pPr>
        <w:rPr>
          <w:b/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</w:p>
    <w:p w:rsidR="00EB775D" w:rsidRPr="00916543" w:rsidRDefault="00EB775D" w:rsidP="00EB775D">
      <w:pPr>
        <w:rPr>
          <w:b/>
          <w:lang w:val="en-US"/>
        </w:rPr>
      </w:pPr>
    </w:p>
    <w:p w:rsidR="00EB775D" w:rsidRPr="00CE5E9E" w:rsidRDefault="00EB775D" w:rsidP="00EB775D">
      <w:pPr>
        <w:jc w:val="center"/>
        <w:rPr>
          <w:i/>
          <w:sz w:val="32"/>
          <w:lang w:val="en-US" w:eastAsia="fr-FR"/>
        </w:rPr>
      </w:pPr>
      <w:r w:rsidRPr="00CE5E9E">
        <w:rPr>
          <w:i/>
          <w:sz w:val="32"/>
          <w:lang w:val="en-US" w:eastAsia="fr-FR"/>
        </w:rPr>
        <w:t>Organizational Capacity Assessment and Action Plan Drafting Workshop</w:t>
      </w:r>
    </w:p>
    <w:p w:rsidR="003722DE" w:rsidRPr="002C41AD" w:rsidRDefault="003722DE">
      <w:pPr>
        <w:rPr>
          <w:lang w:val="en-US"/>
        </w:rPr>
      </w:pPr>
    </w:p>
    <w:p w:rsidR="00E1347D" w:rsidRPr="002C41AD" w:rsidRDefault="00E1347D" w:rsidP="00EB775D">
      <w:pPr>
        <w:rPr>
          <w:lang w:val="en-US"/>
        </w:rPr>
      </w:pPr>
    </w:p>
    <w:p w:rsidR="00357D4D" w:rsidRPr="00042A6D" w:rsidRDefault="00042A6D" w:rsidP="001E25E4">
      <w:pPr>
        <w:pStyle w:val="Titre1"/>
        <w:rPr>
          <w:lang w:val="en-US"/>
        </w:rPr>
      </w:pPr>
      <w:bookmarkStart w:id="0" w:name="_Hlk38285238"/>
      <w:bookmarkStart w:id="1" w:name="_Toc37675549"/>
      <w:r w:rsidRPr="00472E1B">
        <w:rPr>
          <w:rFonts w:ascii="Cambria" w:eastAsia="Times New Roman" w:hAnsi="Cambria"/>
          <w:bCs/>
          <w:color w:val="17365D"/>
          <w:kern w:val="36"/>
          <w:lang w:val="en-US"/>
        </w:rPr>
        <w:lastRenderedPageBreak/>
        <w:t>Self-</w:t>
      </w:r>
      <w:r>
        <w:rPr>
          <w:rFonts w:ascii="Cambria" w:eastAsia="Times New Roman" w:hAnsi="Cambria"/>
          <w:bCs/>
          <w:color w:val="17365D"/>
          <w:kern w:val="36"/>
          <w:lang w:val="en-US"/>
        </w:rPr>
        <w:t>Assessment</w:t>
      </w:r>
    </w:p>
    <w:p w:rsidR="00357D4D" w:rsidRPr="003930E0" w:rsidRDefault="006B4D3B" w:rsidP="00D758D2">
      <w:pPr>
        <w:pStyle w:val="Titre2"/>
      </w:pPr>
      <w:r>
        <w:rPr>
          <w:rFonts w:ascii="Cambria" w:eastAsia="Times New Roman" w:hAnsi="Cambria"/>
          <w:bCs/>
          <w:color w:val="17365D"/>
          <w:szCs w:val="40"/>
          <w:lang w:val="en-US"/>
        </w:rPr>
        <w:t>S</w:t>
      </w: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>tr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>engths of the Organization</w:t>
      </w:r>
    </w:p>
    <w:p w:rsidR="00357D4D" w:rsidRPr="003930E0" w:rsidRDefault="00A664F0" w:rsidP="00830B4F">
      <w:pPr>
        <w:pStyle w:val="Titre3"/>
        <w:rPr>
          <w:lang w:eastAsia="fr-FR"/>
        </w:rPr>
      </w:pPr>
      <w:r w:rsidRPr="00472E1B">
        <w:rPr>
          <w:rFonts w:ascii="Cambria" w:eastAsia="Times New Roman" w:hAnsi="Cambria"/>
          <w:color w:val="4F81BD"/>
          <w:szCs w:val="32"/>
          <w:lang w:eastAsia="fr-FR"/>
        </w:rPr>
        <w:t>Survey</w:t>
      </w:r>
    </w:p>
    <w:p w:rsidR="00357D4D" w:rsidRPr="003930E0" w:rsidRDefault="00357D4D" w:rsidP="00A00E55">
      <w:pPr>
        <w:rPr>
          <w:lang w:eastAsia="fr-FR"/>
        </w:rPr>
      </w:pPr>
    </w:p>
    <w:tbl>
      <w:tblPr>
        <w:tblStyle w:val="Grilledutableau"/>
        <w:tblW w:w="3600" w:type="pct"/>
        <w:tblLook w:val="04A0"/>
      </w:tblPr>
      <w:tblGrid>
        <w:gridCol w:w="3344"/>
        <w:gridCol w:w="4347"/>
      </w:tblGrid>
      <w:tr w:rsidR="00830A9B" w:rsidRPr="008E6934" w:rsidTr="00E77C85">
        <w:trPr>
          <w:trHeight w:val="420"/>
        </w:trPr>
        <w:tc>
          <w:tcPr>
            <w:tcW w:w="2174" w:type="pct"/>
            <w:shd w:val="clear" w:color="auto" w:fill="C6D9F1" w:themeFill="text2" w:themeFillTint="33"/>
          </w:tcPr>
          <w:p w:rsidR="00830A9B" w:rsidRPr="00472E1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blue</w:t>
            </w:r>
            <w:proofErr w:type="spellEnd"/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: the structure </w:t>
            </w:r>
          </w:p>
        </w:tc>
        <w:tc>
          <w:tcPr>
            <w:tcW w:w="2826" w:type="pct"/>
            <w:vMerge w:val="restart"/>
          </w:tcPr>
          <w:p w:rsidR="00830A9B" w:rsidRPr="003930E0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1 : 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that </w:t>
            </w:r>
            <w:r w:rsidR="00C02D93"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really </w:t>
            </w:r>
            <w:r w:rsidR="00C02D93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needs </w:t>
            </w:r>
            <w:r w:rsidR="00C02D93"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improve</w:t>
            </w:r>
            <w:r w:rsidR="00C02D93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ment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830A9B" w:rsidRPr="003930E0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2 : 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that </w:t>
            </w:r>
            <w:r w:rsidR="00C02D93" w:rsidRPr="00B610CA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c</w:t>
            </w:r>
            <w:r w:rsidR="00C02D93" w:rsidRPr="00B610CA">
              <w:rPr>
                <w:rFonts w:eastAsia="Times New Roman" w:cs="Calibri"/>
                <w:b/>
                <w:sz w:val="24"/>
                <w:szCs w:val="24"/>
                <w:lang w:val="en-US" w:eastAsia="fr-FR"/>
              </w:rPr>
              <w:t>ould use</w:t>
            </w:r>
            <w:r w:rsidR="00C02D93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 </w:t>
            </w:r>
            <w:r w:rsidR="00C02D93"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improve</w:t>
            </w:r>
            <w:r w:rsidR="00C02D93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ment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830A9B" w:rsidRPr="003930E0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3 : 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</w:t>
            </w:r>
            <w:r w:rsidR="00C02D93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that </w:t>
            </w:r>
            <w:r w:rsidR="00C02D93"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works rather well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830A9B" w:rsidRPr="00C02D93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r w:rsidRPr="00C02D93">
              <w:rPr>
                <w:rFonts w:asciiTheme="minorHAnsi" w:hAnsiTheme="minorHAnsi" w:cstheme="minorHAnsi"/>
                <w:sz w:val="24"/>
                <w:lang w:val="en-US"/>
              </w:rPr>
              <w:t xml:space="preserve">4 : 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</w:t>
            </w:r>
            <w:r w:rsidR="00C02D93">
              <w:rPr>
                <w:rFonts w:eastAsia="Times New Roman" w:cs="Calibri"/>
                <w:sz w:val="24"/>
                <w:szCs w:val="24"/>
                <w:lang w:val="en-US" w:eastAsia="fr-FR"/>
              </w:rPr>
              <w:t>that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 </w:t>
            </w:r>
            <w:r w:rsidR="00C02D93"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works very well</w:t>
            </w:r>
            <w:r w:rsidR="00C02D93"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  <w:tr w:rsidR="00830A9B" w:rsidRPr="003930E0" w:rsidTr="00E77C85">
        <w:trPr>
          <w:trHeight w:val="420"/>
        </w:trPr>
        <w:tc>
          <w:tcPr>
            <w:tcW w:w="2174" w:type="pct"/>
            <w:shd w:val="clear" w:color="auto" w:fill="EAF1DD" w:themeFill="accent3" w:themeFillTint="33"/>
          </w:tcPr>
          <w:p w:rsidR="00830A9B" w:rsidRPr="00472E1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In green : the programs </w:t>
            </w:r>
          </w:p>
        </w:tc>
        <w:tc>
          <w:tcPr>
            <w:tcW w:w="2826" w:type="pct"/>
            <w:vMerge/>
          </w:tcPr>
          <w:p w:rsidR="00830A9B" w:rsidRPr="003930E0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830A9B" w:rsidRPr="008E6934" w:rsidTr="00E77C85">
        <w:trPr>
          <w:trHeight w:val="420"/>
        </w:trPr>
        <w:tc>
          <w:tcPr>
            <w:tcW w:w="2174" w:type="pct"/>
            <w:shd w:val="clear" w:color="auto" w:fill="FDE9D9" w:themeFill="accent6" w:themeFillTint="33"/>
          </w:tcPr>
          <w:p w:rsidR="00830A9B" w:rsidRPr="00830A9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830A9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In orange : the good practices </w:t>
            </w:r>
          </w:p>
        </w:tc>
        <w:tc>
          <w:tcPr>
            <w:tcW w:w="2826" w:type="pct"/>
            <w:vMerge/>
          </w:tcPr>
          <w:p w:rsidR="00830A9B" w:rsidRPr="00830A9B" w:rsidRDefault="00830A9B" w:rsidP="00A35D97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:rsidR="00830A9B" w:rsidRPr="00830A9B" w:rsidRDefault="00830A9B" w:rsidP="00A00E55">
      <w:pPr>
        <w:rPr>
          <w:lang w:val="en-US"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7"/>
        <w:gridCol w:w="7532"/>
        <w:gridCol w:w="647"/>
      </w:tblGrid>
      <w:tr w:rsidR="000451E0" w:rsidRPr="003930E0" w:rsidTr="00E77C85">
        <w:tc>
          <w:tcPr>
            <w:tcW w:w="1144" w:type="pct"/>
            <w:shd w:val="clear" w:color="auto" w:fill="B2A1C7" w:themeFill="accent4" w:themeFillTint="99"/>
            <w:hideMark/>
          </w:tcPr>
          <w:p w:rsidR="000451E0" w:rsidRPr="003930E0" w:rsidRDefault="000451E0" w:rsidP="00385550">
            <w:pPr>
              <w:rPr>
                <w:rFonts w:asciiTheme="minorHAnsi" w:hAnsiTheme="minorHAnsi" w:cstheme="minorHAnsi"/>
                <w:b/>
                <w:bCs/>
              </w:rPr>
            </w:pPr>
            <w:r w:rsidRPr="006B4D3B">
              <w:rPr>
                <w:rFonts w:asciiTheme="minorHAnsi" w:hAnsiTheme="minorHAnsi" w:cstheme="minorHAnsi"/>
                <w:color w:val="FFFFFF"/>
                <w:lang w:val="en-US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Point</w:t>
            </w:r>
          </w:p>
        </w:tc>
        <w:tc>
          <w:tcPr>
            <w:tcW w:w="3551" w:type="pct"/>
            <w:shd w:val="clear" w:color="auto" w:fill="B2A1C7" w:themeFill="accent4" w:themeFillTint="99"/>
            <w:hideMark/>
          </w:tcPr>
          <w:p w:rsidR="000451E0" w:rsidRPr="003930E0" w:rsidRDefault="000451E0" w:rsidP="00385550">
            <w:pPr>
              <w:pStyle w:val="En-tte"/>
              <w:tabs>
                <w:tab w:val="left" w:pos="284"/>
                <w:tab w:val="left" w:pos="1134"/>
              </w:tabs>
              <w:rPr>
                <w:rFonts w:asciiTheme="minorHAnsi" w:hAnsiTheme="minorHAnsi" w:cstheme="minorHAnsi"/>
                <w:b/>
              </w:rPr>
            </w:pPr>
            <w:r w:rsidRPr="003930E0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305" w:type="pct"/>
            <w:shd w:val="clear" w:color="auto" w:fill="B2A1C7" w:themeFill="accent4" w:themeFillTint="99"/>
          </w:tcPr>
          <w:p w:rsidR="000451E0" w:rsidRPr="003930E0" w:rsidRDefault="000451E0" w:rsidP="00385550">
            <w:pPr>
              <w:pStyle w:val="En-tte"/>
              <w:tabs>
                <w:tab w:val="left" w:pos="284"/>
                <w:tab w:val="left" w:pos="113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0451E0" w:rsidRPr="003930E0" w:rsidTr="00E77C85">
        <w:tc>
          <w:tcPr>
            <w:tcW w:w="1144" w:type="pct"/>
            <w:shd w:val="clear" w:color="000000" w:fill="DBE5F1"/>
            <w:hideMark/>
          </w:tcPr>
          <w:p w:rsidR="000451E0" w:rsidRPr="003930E0" w:rsidRDefault="000451E0" w:rsidP="003855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1" w:type="pct"/>
            <w:shd w:val="clear" w:color="000000" w:fill="FFFFFF"/>
            <w:hideMark/>
          </w:tcPr>
          <w:p w:rsidR="000451E0" w:rsidRPr="003930E0" w:rsidRDefault="000451E0" w:rsidP="003855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  <w:shd w:val="clear" w:color="000000" w:fill="FFFFFF"/>
          </w:tcPr>
          <w:p w:rsidR="000451E0" w:rsidRPr="003930E0" w:rsidRDefault="000451E0" w:rsidP="0038555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57D4D" w:rsidRPr="003930E0" w:rsidRDefault="00357D4D" w:rsidP="00A00E55">
      <w:pPr>
        <w:rPr>
          <w:lang w:eastAsia="fr-FR"/>
        </w:rPr>
      </w:pPr>
    </w:p>
    <w:p w:rsidR="00357D4D" w:rsidRPr="003930E0" w:rsidRDefault="00357D4D" w:rsidP="00830B4F">
      <w:pPr>
        <w:pStyle w:val="Titre3"/>
        <w:rPr>
          <w:lang w:eastAsia="fr-FR"/>
        </w:rPr>
      </w:pPr>
      <w:r w:rsidRPr="003930E0">
        <w:rPr>
          <w:lang w:eastAsia="fr-FR"/>
        </w:rPr>
        <w:t>SWOT</w:t>
      </w:r>
      <w:r w:rsidR="00A664F0">
        <w:rPr>
          <w:lang w:eastAsia="fr-FR"/>
        </w:rPr>
        <w:t xml:space="preserve"> </w:t>
      </w:r>
      <w:proofErr w:type="spellStart"/>
      <w:r w:rsidR="00A664F0">
        <w:rPr>
          <w:lang w:eastAsia="fr-FR"/>
        </w:rPr>
        <w:t>matrix</w:t>
      </w:r>
      <w:proofErr w:type="spellEnd"/>
    </w:p>
    <w:p w:rsidR="00357D4D" w:rsidRDefault="00357D4D" w:rsidP="001E25E4">
      <w:pPr>
        <w:rPr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82"/>
      </w:tblGrid>
      <w:tr w:rsidR="000451E0" w:rsidRPr="008E6934" w:rsidTr="00E77C85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Strengths: what works well in our organization</w:t>
            </w:r>
          </w:p>
        </w:tc>
      </w:tr>
      <w:tr w:rsidR="000451E0" w:rsidRPr="008E6934" w:rsidTr="00221528">
        <w:trPr>
          <w:trHeight w:val="19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0451E0">
            <w:pPr>
              <w:numPr>
                <w:ilvl w:val="0"/>
                <w:numId w:val="32"/>
              </w:numPr>
              <w:spacing w:line="240" w:lineRule="auto"/>
              <w:ind w:left="188" w:firstLine="0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  <w:tr w:rsidR="000451E0" w:rsidRPr="008E6934" w:rsidTr="00E77C85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Opportunities: what, outside our organization, helps us in our action</w:t>
            </w:r>
          </w:p>
        </w:tc>
      </w:tr>
      <w:tr w:rsidR="000451E0" w:rsidRPr="008E6934" w:rsidTr="00221528">
        <w:trPr>
          <w:trHeight w:val="26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0451E0">
            <w:pPr>
              <w:numPr>
                <w:ilvl w:val="0"/>
                <w:numId w:val="34"/>
              </w:numPr>
              <w:spacing w:line="240" w:lineRule="auto"/>
              <w:ind w:left="188" w:firstLine="0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</w:tbl>
    <w:p w:rsidR="000451E0" w:rsidRPr="000451E0" w:rsidRDefault="000451E0" w:rsidP="001E25E4">
      <w:pPr>
        <w:rPr>
          <w:lang w:val="en-US" w:eastAsia="fr-FR"/>
        </w:rPr>
      </w:pPr>
    </w:p>
    <w:p w:rsidR="00770B2F" w:rsidRPr="006B4D3B" w:rsidRDefault="00770B2F" w:rsidP="001E25E4">
      <w:pPr>
        <w:rPr>
          <w:lang w:val="en-US"/>
        </w:rPr>
      </w:pPr>
    </w:p>
    <w:p w:rsidR="00357D4D" w:rsidRPr="003930E0" w:rsidRDefault="00C651C6" w:rsidP="00D758D2">
      <w:pPr>
        <w:pStyle w:val="Titre2"/>
      </w:pPr>
      <w:r>
        <w:rPr>
          <w:rFonts w:ascii="Cambria" w:eastAsia="Times New Roman" w:hAnsi="Cambria"/>
          <w:bCs/>
          <w:color w:val="17365D"/>
          <w:szCs w:val="40"/>
        </w:rPr>
        <w:t>Points</w:t>
      </w:r>
      <w:r w:rsidR="00A664F0" w:rsidRPr="00472E1B">
        <w:rPr>
          <w:rFonts w:ascii="Cambria" w:eastAsia="Times New Roman" w:hAnsi="Cambria"/>
          <w:bCs/>
          <w:color w:val="17365D"/>
          <w:szCs w:val="40"/>
        </w:rPr>
        <w:t xml:space="preserve"> for </w:t>
      </w:r>
      <w:proofErr w:type="spellStart"/>
      <w:r w:rsidR="006B4D3B">
        <w:rPr>
          <w:rFonts w:ascii="Cambria" w:eastAsia="Times New Roman" w:hAnsi="Cambria"/>
          <w:bCs/>
          <w:color w:val="17365D"/>
          <w:szCs w:val="40"/>
        </w:rPr>
        <w:t>I</w:t>
      </w:r>
      <w:r w:rsidR="00A664F0" w:rsidRPr="00472E1B">
        <w:rPr>
          <w:rFonts w:ascii="Cambria" w:eastAsia="Times New Roman" w:hAnsi="Cambria"/>
          <w:bCs/>
          <w:color w:val="17365D"/>
          <w:szCs w:val="40"/>
        </w:rPr>
        <w:t>mprovement</w:t>
      </w:r>
      <w:proofErr w:type="spellEnd"/>
    </w:p>
    <w:p w:rsidR="00357D4D" w:rsidRPr="003930E0" w:rsidRDefault="00A664F0" w:rsidP="00830B4F">
      <w:pPr>
        <w:pStyle w:val="Titre3"/>
        <w:rPr>
          <w:lang w:eastAsia="fr-FR"/>
        </w:rPr>
      </w:pPr>
      <w:r w:rsidRPr="00472E1B">
        <w:rPr>
          <w:rFonts w:ascii="Cambria" w:eastAsia="Times New Roman" w:hAnsi="Cambria"/>
          <w:color w:val="4F81BD"/>
          <w:szCs w:val="32"/>
          <w:lang w:eastAsia="fr-FR"/>
        </w:rPr>
        <w:t>Survey</w:t>
      </w:r>
    </w:p>
    <w:p w:rsidR="00357D4D" w:rsidRPr="003930E0" w:rsidRDefault="00357D4D" w:rsidP="00A00E55">
      <w:pPr>
        <w:rPr>
          <w:lang w:eastAsia="fr-FR"/>
        </w:rPr>
      </w:pPr>
    </w:p>
    <w:tbl>
      <w:tblPr>
        <w:tblStyle w:val="Grilledutableau"/>
        <w:tblW w:w="3600" w:type="pct"/>
        <w:tblLook w:val="04A0"/>
      </w:tblPr>
      <w:tblGrid>
        <w:gridCol w:w="3343"/>
        <w:gridCol w:w="4348"/>
      </w:tblGrid>
      <w:tr w:rsidR="00C02D93" w:rsidRPr="008E6934" w:rsidTr="00E77C85">
        <w:trPr>
          <w:trHeight w:val="420"/>
        </w:trPr>
        <w:tc>
          <w:tcPr>
            <w:tcW w:w="2173" w:type="pct"/>
            <w:shd w:val="clear" w:color="auto" w:fill="C6D9F1" w:themeFill="text2" w:themeFillTint="33"/>
          </w:tcPr>
          <w:p w:rsidR="00C02D93" w:rsidRPr="00472E1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In </w:t>
            </w:r>
            <w:proofErr w:type="spellStart"/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blue</w:t>
            </w:r>
            <w:proofErr w:type="spellEnd"/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 : the structure </w:t>
            </w:r>
          </w:p>
        </w:tc>
        <w:tc>
          <w:tcPr>
            <w:tcW w:w="2827" w:type="pct"/>
            <w:vMerge w:val="restart"/>
          </w:tcPr>
          <w:p w:rsidR="00C02D93" w:rsidRPr="003930E0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1 : 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that </w:t>
            </w:r>
            <w:r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really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 xml:space="preserve">needs </w:t>
            </w:r>
            <w:r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improve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ment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C02D93" w:rsidRPr="003930E0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2 : 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that </w:t>
            </w:r>
            <w:r w:rsidRPr="00B610CA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c</w:t>
            </w:r>
            <w:r w:rsidRPr="00B610CA">
              <w:rPr>
                <w:rFonts w:eastAsia="Times New Roman" w:cs="Calibri"/>
                <w:b/>
                <w:sz w:val="24"/>
                <w:szCs w:val="24"/>
                <w:lang w:val="en-US" w:eastAsia="fr-FR"/>
              </w:rPr>
              <w:t>ould use</w:t>
            </w:r>
            <w:r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 </w:t>
            </w:r>
            <w:r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improve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ment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C02D93" w:rsidRPr="003930E0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  <w:r w:rsidRPr="003930E0">
              <w:rPr>
                <w:rFonts w:asciiTheme="minorHAnsi" w:hAnsiTheme="minorHAnsi" w:cstheme="minorHAnsi"/>
                <w:sz w:val="24"/>
              </w:rPr>
              <w:t xml:space="preserve">3 : 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</w:t>
            </w:r>
            <w:r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that </w:t>
            </w:r>
            <w:r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works rather well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  <w:p w:rsidR="00C02D93" w:rsidRPr="00C02D93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  <w:r w:rsidRPr="00C02D93">
              <w:rPr>
                <w:rFonts w:asciiTheme="minorHAnsi" w:hAnsiTheme="minorHAnsi" w:cstheme="minorHAnsi"/>
                <w:sz w:val="24"/>
                <w:lang w:val="en-US"/>
              </w:rPr>
              <w:t xml:space="preserve">4 : 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Point </w:t>
            </w:r>
            <w:r>
              <w:rPr>
                <w:rFonts w:eastAsia="Times New Roman" w:cs="Calibri"/>
                <w:sz w:val="24"/>
                <w:szCs w:val="24"/>
                <w:lang w:val="en-US" w:eastAsia="fr-FR"/>
              </w:rPr>
              <w:t>that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 </w:t>
            </w:r>
            <w:r w:rsidRPr="002D18D8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works very well</w:t>
            </w:r>
            <w:r w:rsidRPr="002D18D8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  <w:tr w:rsidR="00C02D93" w:rsidRPr="003930E0" w:rsidTr="00E77C85">
        <w:trPr>
          <w:trHeight w:val="420"/>
        </w:trPr>
        <w:tc>
          <w:tcPr>
            <w:tcW w:w="2173" w:type="pct"/>
            <w:shd w:val="clear" w:color="auto" w:fill="EAF1DD" w:themeFill="accent3" w:themeFillTint="33"/>
          </w:tcPr>
          <w:p w:rsidR="00C02D93" w:rsidRPr="00472E1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472E1B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In green : the programs </w:t>
            </w:r>
          </w:p>
        </w:tc>
        <w:tc>
          <w:tcPr>
            <w:tcW w:w="2827" w:type="pct"/>
            <w:vMerge/>
          </w:tcPr>
          <w:p w:rsidR="00C02D93" w:rsidRPr="003930E0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  <w:tr w:rsidR="00C02D93" w:rsidRPr="008E6934" w:rsidTr="00E77C85">
        <w:trPr>
          <w:trHeight w:val="420"/>
        </w:trPr>
        <w:tc>
          <w:tcPr>
            <w:tcW w:w="2173" w:type="pct"/>
            <w:shd w:val="clear" w:color="auto" w:fill="FDE9D9" w:themeFill="accent6" w:themeFillTint="33"/>
          </w:tcPr>
          <w:p w:rsidR="00C02D93" w:rsidRPr="00830A9B" w:rsidRDefault="00C02D93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830A9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In orange : the good practices </w:t>
            </w:r>
          </w:p>
        </w:tc>
        <w:tc>
          <w:tcPr>
            <w:tcW w:w="2827" w:type="pct"/>
            <w:vMerge/>
          </w:tcPr>
          <w:p w:rsidR="00C02D93" w:rsidRPr="00830A9B" w:rsidRDefault="00C02D93" w:rsidP="00385550">
            <w:pPr>
              <w:tabs>
                <w:tab w:val="left" w:pos="567"/>
              </w:tabs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</w:tbl>
    <w:p w:rsidR="00357D4D" w:rsidRPr="006B4D3B" w:rsidRDefault="00357D4D" w:rsidP="00D5061B">
      <w:pPr>
        <w:rPr>
          <w:rFonts w:asciiTheme="minorHAnsi" w:hAnsiTheme="minorHAnsi" w:cstheme="minorHAnsi"/>
          <w:color w:val="FFFFFF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7"/>
        <w:gridCol w:w="7532"/>
        <w:gridCol w:w="647"/>
      </w:tblGrid>
      <w:tr w:rsidR="00357D4D" w:rsidRPr="003930E0" w:rsidTr="00E77C85">
        <w:tc>
          <w:tcPr>
            <w:tcW w:w="1144" w:type="pct"/>
            <w:shd w:val="clear" w:color="auto" w:fill="B2A1C7" w:themeFill="accent4" w:themeFillTint="99"/>
            <w:hideMark/>
          </w:tcPr>
          <w:p w:rsidR="00357D4D" w:rsidRPr="003930E0" w:rsidRDefault="00357D4D" w:rsidP="000451E0">
            <w:pPr>
              <w:rPr>
                <w:rFonts w:asciiTheme="minorHAnsi" w:hAnsiTheme="minorHAnsi" w:cstheme="minorHAnsi"/>
                <w:b/>
                <w:bCs/>
              </w:rPr>
            </w:pPr>
            <w:r w:rsidRPr="006B4D3B">
              <w:rPr>
                <w:rFonts w:asciiTheme="minorHAnsi" w:hAnsiTheme="minorHAnsi" w:cstheme="minorHAnsi"/>
                <w:color w:val="FFFFFF"/>
                <w:lang w:val="en-US"/>
              </w:rPr>
              <w:br w:type="page"/>
            </w:r>
            <w:r w:rsidR="000451E0">
              <w:rPr>
                <w:rFonts w:asciiTheme="minorHAnsi" w:hAnsiTheme="minorHAnsi" w:cstheme="minorHAnsi"/>
                <w:b/>
                <w:bCs/>
              </w:rPr>
              <w:t>Point</w:t>
            </w:r>
          </w:p>
        </w:tc>
        <w:tc>
          <w:tcPr>
            <w:tcW w:w="3551" w:type="pct"/>
            <w:shd w:val="clear" w:color="auto" w:fill="B2A1C7" w:themeFill="accent4" w:themeFillTint="99"/>
            <w:hideMark/>
          </w:tcPr>
          <w:p w:rsidR="00357D4D" w:rsidRPr="003930E0" w:rsidRDefault="00357D4D" w:rsidP="008E7571">
            <w:pPr>
              <w:pStyle w:val="En-tte"/>
              <w:tabs>
                <w:tab w:val="left" w:pos="284"/>
                <w:tab w:val="left" w:pos="1134"/>
              </w:tabs>
              <w:rPr>
                <w:rFonts w:asciiTheme="minorHAnsi" w:hAnsiTheme="minorHAnsi" w:cstheme="minorHAnsi"/>
                <w:b/>
              </w:rPr>
            </w:pPr>
            <w:r w:rsidRPr="003930E0">
              <w:rPr>
                <w:rFonts w:asciiTheme="minorHAnsi" w:hAnsiTheme="minorHAnsi" w:cstheme="minorHAnsi"/>
                <w:b/>
              </w:rPr>
              <w:t>Comment</w:t>
            </w:r>
          </w:p>
        </w:tc>
        <w:tc>
          <w:tcPr>
            <w:tcW w:w="305" w:type="pct"/>
            <w:shd w:val="clear" w:color="auto" w:fill="B2A1C7" w:themeFill="accent4" w:themeFillTint="99"/>
          </w:tcPr>
          <w:p w:rsidR="00357D4D" w:rsidRPr="003930E0" w:rsidRDefault="000451E0" w:rsidP="008E7571">
            <w:pPr>
              <w:pStyle w:val="En-tte"/>
              <w:tabs>
                <w:tab w:val="left" w:pos="284"/>
                <w:tab w:val="left" w:pos="113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Score</w:t>
            </w:r>
          </w:p>
        </w:tc>
      </w:tr>
      <w:tr w:rsidR="00357D4D" w:rsidRPr="003930E0" w:rsidTr="00E77C85">
        <w:tc>
          <w:tcPr>
            <w:tcW w:w="1144" w:type="pct"/>
            <w:shd w:val="clear" w:color="000000" w:fill="DBE5F1"/>
            <w:hideMark/>
          </w:tcPr>
          <w:p w:rsidR="00357D4D" w:rsidRPr="003930E0" w:rsidRDefault="00357D4D" w:rsidP="008E75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1" w:type="pct"/>
            <w:shd w:val="clear" w:color="000000" w:fill="FFFFFF"/>
            <w:hideMark/>
          </w:tcPr>
          <w:p w:rsidR="00357D4D" w:rsidRPr="003930E0" w:rsidRDefault="00357D4D" w:rsidP="008E75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" w:type="pct"/>
            <w:shd w:val="clear" w:color="000000" w:fill="FFFFFF"/>
          </w:tcPr>
          <w:p w:rsidR="00357D4D" w:rsidRPr="003930E0" w:rsidRDefault="00357D4D" w:rsidP="008E757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57D4D" w:rsidRPr="003930E0" w:rsidRDefault="00357D4D" w:rsidP="00A00E55">
      <w:pPr>
        <w:rPr>
          <w:lang w:eastAsia="fr-FR"/>
        </w:rPr>
      </w:pPr>
    </w:p>
    <w:p w:rsidR="00357D4D" w:rsidRDefault="00357D4D" w:rsidP="00830B4F">
      <w:pPr>
        <w:pStyle w:val="Titre3"/>
        <w:rPr>
          <w:lang w:eastAsia="fr-FR"/>
        </w:rPr>
      </w:pPr>
      <w:r w:rsidRPr="003930E0">
        <w:rPr>
          <w:lang w:eastAsia="fr-FR"/>
        </w:rPr>
        <w:t>SWOT</w:t>
      </w:r>
      <w:r w:rsidR="00A664F0" w:rsidRPr="00A664F0">
        <w:rPr>
          <w:lang w:eastAsia="fr-FR"/>
        </w:rPr>
        <w:t xml:space="preserve"> </w:t>
      </w:r>
      <w:proofErr w:type="spellStart"/>
      <w:r w:rsidR="00A664F0">
        <w:rPr>
          <w:lang w:eastAsia="fr-FR"/>
        </w:rPr>
        <w:t>matrix</w:t>
      </w:r>
      <w:proofErr w:type="spellEnd"/>
    </w:p>
    <w:p w:rsidR="000451E0" w:rsidRPr="000451E0" w:rsidRDefault="000451E0" w:rsidP="000451E0">
      <w:pPr>
        <w:rPr>
          <w:lang w:eastAsia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82"/>
      </w:tblGrid>
      <w:tr w:rsidR="000451E0" w:rsidRPr="008E6934" w:rsidTr="00E77C85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Areas for improvement: what works less well in our organization</w:t>
            </w:r>
          </w:p>
        </w:tc>
      </w:tr>
      <w:tr w:rsidR="000451E0" w:rsidRPr="008E6934" w:rsidTr="00221528">
        <w:trPr>
          <w:trHeight w:val="335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numPr>
                <w:ilvl w:val="0"/>
                <w:numId w:val="33"/>
              </w:numPr>
              <w:spacing w:line="240" w:lineRule="auto"/>
              <w:ind w:left="188" w:firstLine="0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  <w:tr w:rsidR="000451E0" w:rsidRPr="008E6934" w:rsidTr="00E77C85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b/>
                <w:bCs/>
                <w:sz w:val="24"/>
                <w:szCs w:val="24"/>
                <w:lang w:val="en-US" w:eastAsia="fr-FR"/>
              </w:rPr>
              <w:t>Constraints: what, outside of our organization, hinders us in our action.</w:t>
            </w:r>
          </w:p>
        </w:tc>
      </w:tr>
      <w:tr w:rsidR="000451E0" w:rsidRPr="008E6934" w:rsidTr="00221528">
        <w:trPr>
          <w:trHeight w:val="36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E0" w:rsidRPr="00203E6B" w:rsidRDefault="000451E0" w:rsidP="00385550">
            <w:pPr>
              <w:numPr>
                <w:ilvl w:val="0"/>
                <w:numId w:val="35"/>
              </w:numPr>
              <w:spacing w:line="240" w:lineRule="auto"/>
              <w:ind w:left="188" w:firstLine="0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203E6B">
              <w:rPr>
                <w:rFonts w:eastAsia="Times New Roman" w:cs="Calibri"/>
                <w:sz w:val="24"/>
                <w:szCs w:val="24"/>
                <w:lang w:val="en-US" w:eastAsia="fr-FR"/>
              </w:rPr>
              <w:t> </w:t>
            </w:r>
          </w:p>
        </w:tc>
      </w:tr>
    </w:tbl>
    <w:p w:rsidR="00357D4D" w:rsidRPr="000451E0" w:rsidRDefault="00357D4D" w:rsidP="001E25E4">
      <w:pPr>
        <w:rPr>
          <w:lang w:val="en-US"/>
        </w:rPr>
      </w:pPr>
    </w:p>
    <w:p w:rsidR="00357D4D" w:rsidRPr="000451E0" w:rsidRDefault="00357D4D" w:rsidP="001E25E4">
      <w:pPr>
        <w:rPr>
          <w:lang w:val="en-US"/>
        </w:rPr>
      </w:pPr>
    </w:p>
    <w:p w:rsidR="00357D4D" w:rsidRDefault="00357D4D" w:rsidP="001E25E4">
      <w:pPr>
        <w:rPr>
          <w:lang w:val="en-US"/>
        </w:rPr>
      </w:pPr>
    </w:p>
    <w:p w:rsidR="002D4F7A" w:rsidRPr="000451E0" w:rsidRDefault="002D4F7A" w:rsidP="001E25E4">
      <w:pPr>
        <w:rPr>
          <w:lang w:val="en-US"/>
        </w:rPr>
      </w:pPr>
    </w:p>
    <w:p w:rsidR="00AE12EC" w:rsidRPr="00A664F0" w:rsidRDefault="008E6934" w:rsidP="008E6934">
      <w:pPr>
        <w:pStyle w:val="Titre2"/>
        <w:rPr>
          <w:lang w:val="en-US"/>
        </w:rPr>
      </w:pPr>
      <w:r>
        <w:rPr>
          <w:rFonts w:eastAsia="Times New Roman"/>
          <w:kern w:val="36"/>
          <w:lang w:val="en-US"/>
        </w:rPr>
        <w:lastRenderedPageBreak/>
        <w:t>Compilation</w:t>
      </w:r>
    </w:p>
    <w:p w:rsidR="00221528" w:rsidRPr="00472E1B" w:rsidRDefault="00221528" w:rsidP="00221528">
      <w:pPr>
        <w:rPr>
          <w:rFonts w:ascii="Times New Roman" w:eastAsia="Times New Roman" w:hAnsi="Times New Roman"/>
          <w:lang w:val="en-US" w:eastAsia="fr-FR"/>
        </w:rPr>
      </w:pPr>
      <w:r>
        <w:rPr>
          <w:rFonts w:eastAsia="Times New Roman" w:cs="Calibri"/>
          <w:i/>
          <w:iCs/>
          <w:lang w:val="en-US" w:eastAsia="fr-FR"/>
        </w:rPr>
        <w:t>With</w:t>
      </w:r>
      <w:r w:rsidRPr="00472E1B">
        <w:rPr>
          <w:rFonts w:eastAsia="Times New Roman" w:cs="Calibri"/>
          <w:i/>
          <w:iCs/>
          <w:lang w:val="en-US" w:eastAsia="fr-FR"/>
        </w:rPr>
        <w:t xml:space="preserve"> the CSTT</w:t>
      </w:r>
      <w:r w:rsidR="00BE1734">
        <w:rPr>
          <w:rFonts w:eastAsia="Times New Roman" w:cs="Calibri"/>
          <w:i/>
          <w:iCs/>
          <w:lang w:val="en-US" w:eastAsia="fr-FR"/>
        </w:rPr>
        <w:t xml:space="preserve"> and your self-assessment, </w:t>
      </w:r>
      <w:r w:rsidRPr="00472E1B">
        <w:rPr>
          <w:rFonts w:eastAsia="Times New Roman" w:cs="Calibri"/>
          <w:i/>
          <w:iCs/>
          <w:lang w:val="en-US" w:eastAsia="fr-FR"/>
        </w:rPr>
        <w:t>we were able to establish the following summary: </w:t>
      </w:r>
    </w:p>
    <w:p w:rsidR="00221528" w:rsidRPr="00221528" w:rsidRDefault="00221528" w:rsidP="00AE12EC">
      <w:pPr>
        <w:rPr>
          <w:i/>
          <w:lang w:val="en-US"/>
        </w:rPr>
      </w:pPr>
    </w:p>
    <w:p w:rsidR="00AE12EC" w:rsidRPr="00221528" w:rsidRDefault="00AE12EC" w:rsidP="00AE12EC">
      <w:pPr>
        <w:rPr>
          <w:lang w:val="en-US"/>
        </w:rPr>
      </w:pPr>
    </w:p>
    <w:bookmarkEnd w:id="0"/>
    <w:p w:rsidR="001E25E4" w:rsidRPr="003930E0" w:rsidRDefault="006B4D3B" w:rsidP="008E6934">
      <w:pPr>
        <w:pStyle w:val="Titre3"/>
      </w:pPr>
      <w:r>
        <w:rPr>
          <w:rFonts w:eastAsia="Times New Roman"/>
          <w:lang w:val="en-US"/>
        </w:rPr>
        <w:t>S</w:t>
      </w:r>
      <w:r w:rsidRPr="00472E1B">
        <w:rPr>
          <w:rFonts w:eastAsia="Times New Roman"/>
          <w:lang w:val="en-US"/>
        </w:rPr>
        <w:t>tr</w:t>
      </w:r>
      <w:r>
        <w:rPr>
          <w:rFonts w:eastAsia="Times New Roman"/>
          <w:lang w:val="en-US"/>
        </w:rPr>
        <w:t>engths of the Organization</w:t>
      </w:r>
    </w:p>
    <w:p w:rsidR="001E25E4" w:rsidRPr="003930E0" w:rsidRDefault="001E25E4" w:rsidP="00302223"/>
    <w:p w:rsidR="00770B2F" w:rsidRPr="003930E0" w:rsidRDefault="00770B2F" w:rsidP="00770B2F"/>
    <w:p w:rsidR="001E25E4" w:rsidRPr="003930E0" w:rsidRDefault="00C651C6" w:rsidP="008E6934">
      <w:pPr>
        <w:pStyle w:val="Titre3"/>
      </w:pPr>
      <w:r>
        <w:rPr>
          <w:rFonts w:eastAsia="Times New Roman"/>
        </w:rPr>
        <w:t>Points</w:t>
      </w:r>
      <w:r w:rsidRPr="00472E1B">
        <w:rPr>
          <w:rFonts w:eastAsia="Times New Roman"/>
        </w:rPr>
        <w:t xml:space="preserve"> </w:t>
      </w:r>
      <w:r w:rsidR="00A664F0" w:rsidRPr="00472E1B">
        <w:rPr>
          <w:rFonts w:eastAsia="Times New Roman"/>
        </w:rPr>
        <w:t xml:space="preserve">for </w:t>
      </w:r>
      <w:proofErr w:type="spellStart"/>
      <w:r w:rsidR="006B4D3B">
        <w:rPr>
          <w:rFonts w:eastAsia="Times New Roman"/>
        </w:rPr>
        <w:t>I</w:t>
      </w:r>
      <w:r w:rsidR="00A664F0" w:rsidRPr="00472E1B">
        <w:rPr>
          <w:rFonts w:eastAsia="Times New Roman"/>
        </w:rPr>
        <w:t>mprovement</w:t>
      </w:r>
      <w:proofErr w:type="spellEnd"/>
    </w:p>
    <w:p w:rsidR="00D93384" w:rsidRPr="003930E0" w:rsidRDefault="00D93384" w:rsidP="00302223">
      <w:pPr>
        <w:rPr>
          <w:rFonts w:cstheme="minorBidi"/>
        </w:rPr>
      </w:pPr>
    </w:p>
    <w:p w:rsidR="001E25E4" w:rsidRPr="003930E0" w:rsidRDefault="001E25E4" w:rsidP="001E25E4"/>
    <w:p w:rsidR="001E25E4" w:rsidRPr="003930E0" w:rsidRDefault="001E25E4" w:rsidP="001E25E4"/>
    <w:bookmarkEnd w:id="1"/>
    <w:p w:rsidR="00E1347D" w:rsidRDefault="00EB775D" w:rsidP="00770B2F">
      <w:pPr>
        <w:pStyle w:val="Titre1"/>
      </w:pPr>
      <w:r>
        <w:t>Action Plan</w:t>
      </w:r>
    </w:p>
    <w:p w:rsidR="00EE2D70" w:rsidRPr="003930E0" w:rsidRDefault="00EE2D70" w:rsidP="00EE2D70"/>
    <w:p w:rsidR="00694D74" w:rsidRPr="00042A6D" w:rsidRDefault="006B03D3" w:rsidP="00694D74">
      <w:pPr>
        <w:pStyle w:val="Titre2"/>
        <w:numPr>
          <w:ilvl w:val="0"/>
          <w:numId w:val="31"/>
        </w:numPr>
        <w:rPr>
          <w:lang w:val="en-US"/>
        </w:rPr>
      </w:pP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Points 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>f</w:t>
      </w: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>or Improvemen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>t</w:t>
      </w: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 </w:t>
      </w:r>
      <w:r w:rsidR="00042A6D" w:rsidRPr="00472E1B">
        <w:rPr>
          <w:rFonts w:ascii="Cambria" w:eastAsia="Times New Roman" w:hAnsi="Cambria"/>
          <w:bCs/>
          <w:color w:val="17365D"/>
          <w:szCs w:val="40"/>
          <w:lang w:val="en-US"/>
        </w:rPr>
        <w:t>Prioritization</w:t>
      </w:r>
    </w:p>
    <w:p w:rsidR="00726FD0" w:rsidRPr="0077103C" w:rsidRDefault="00726FD0" w:rsidP="00EE2D70">
      <w:pPr>
        <w:rPr>
          <w:i/>
          <w:lang w:val="en-US"/>
        </w:rPr>
      </w:pPr>
      <w:r w:rsidRPr="00472E1B">
        <w:rPr>
          <w:rFonts w:eastAsia="Times New Roman" w:cs="Calibri"/>
          <w:i/>
          <w:iCs/>
          <w:lang w:val="en-US" w:eastAsia="fr-FR"/>
        </w:rPr>
        <w:t xml:space="preserve">Among the points </w:t>
      </w:r>
      <w:r w:rsidR="0077103C">
        <w:rPr>
          <w:rFonts w:eastAsia="Times New Roman" w:cs="Calibri"/>
          <w:i/>
          <w:iCs/>
          <w:lang w:val="en-US" w:eastAsia="fr-FR"/>
        </w:rPr>
        <w:t>that need improvement</w:t>
      </w:r>
      <w:r w:rsidRPr="00472E1B">
        <w:rPr>
          <w:rFonts w:eastAsia="Times New Roman" w:cs="Calibri"/>
          <w:i/>
          <w:iCs/>
          <w:lang w:val="en-US" w:eastAsia="fr-FR"/>
        </w:rPr>
        <w:t xml:space="preserve">, </w:t>
      </w:r>
      <w:r>
        <w:rPr>
          <w:rFonts w:eastAsia="Times New Roman" w:cs="Calibri"/>
          <w:i/>
          <w:iCs/>
          <w:lang w:val="en-US" w:eastAsia="fr-FR"/>
        </w:rPr>
        <w:t>decide</w:t>
      </w:r>
      <w:r w:rsidRPr="00472E1B">
        <w:rPr>
          <w:rFonts w:eastAsia="Times New Roman" w:cs="Calibri"/>
          <w:i/>
          <w:iCs/>
          <w:lang w:val="en-US" w:eastAsia="fr-FR"/>
        </w:rPr>
        <w:t xml:space="preserve"> collectively </w:t>
      </w:r>
      <w:r w:rsidR="0077103C">
        <w:rPr>
          <w:rFonts w:eastAsia="Times New Roman" w:cs="Calibri"/>
          <w:i/>
          <w:iCs/>
          <w:lang w:val="en-US" w:eastAsia="fr-FR"/>
        </w:rPr>
        <w:t xml:space="preserve">of </w:t>
      </w:r>
      <w:r w:rsidRPr="00472E1B">
        <w:rPr>
          <w:rFonts w:eastAsia="Times New Roman" w:cs="Calibri"/>
          <w:i/>
          <w:iCs/>
          <w:lang w:val="en-US" w:eastAsia="fr-FR"/>
        </w:rPr>
        <w:t>the order of priority to address these points</w:t>
      </w:r>
      <w:r>
        <w:rPr>
          <w:rFonts w:eastAsia="Times New Roman" w:cs="Calibri"/>
          <w:i/>
          <w:iCs/>
          <w:lang w:val="en-US" w:eastAsia="fr-FR"/>
        </w:rPr>
        <w:t>. To</w:t>
      </w:r>
      <w:r w:rsidRPr="00472E1B">
        <w:rPr>
          <w:rFonts w:eastAsia="Times New Roman" w:cs="Calibri"/>
          <w:i/>
          <w:iCs/>
          <w:lang w:val="en-US" w:eastAsia="fr-FR"/>
        </w:rPr>
        <w:t xml:space="preserve"> do </w:t>
      </w:r>
      <w:r>
        <w:rPr>
          <w:rFonts w:eastAsia="Times New Roman" w:cs="Calibri"/>
          <w:i/>
          <w:iCs/>
          <w:lang w:val="en-US" w:eastAsia="fr-FR"/>
        </w:rPr>
        <w:t>so</w:t>
      </w:r>
      <w:r w:rsidRPr="00472E1B">
        <w:rPr>
          <w:rFonts w:eastAsia="Times New Roman" w:cs="Calibri"/>
          <w:i/>
          <w:iCs/>
          <w:lang w:val="en-US" w:eastAsia="fr-FR"/>
        </w:rPr>
        <w:t xml:space="preserve">, </w:t>
      </w:r>
      <w:r w:rsidR="0077103C">
        <w:rPr>
          <w:rFonts w:eastAsia="Times New Roman" w:cs="Calibri"/>
          <w:i/>
          <w:iCs/>
          <w:lang w:val="en-US" w:eastAsia="fr-FR"/>
        </w:rPr>
        <w:t xml:space="preserve">you can </w:t>
      </w:r>
      <w:r w:rsidR="00562CDD">
        <w:rPr>
          <w:rFonts w:eastAsia="Times New Roman" w:cs="Calibri"/>
          <w:i/>
          <w:iCs/>
          <w:lang w:val="en-US" w:eastAsia="fr-FR"/>
        </w:rPr>
        <w:t xml:space="preserve">discuss </w:t>
      </w:r>
      <w:r w:rsidRPr="00472E1B">
        <w:rPr>
          <w:rFonts w:eastAsia="Times New Roman" w:cs="Calibri"/>
          <w:i/>
          <w:iCs/>
          <w:lang w:val="en-US" w:eastAsia="fr-FR"/>
        </w:rPr>
        <w:t>if certain points are more disabling for the organization</w:t>
      </w:r>
      <w:r w:rsidR="00562CDD">
        <w:rPr>
          <w:rFonts w:eastAsia="Times New Roman" w:cs="Calibri"/>
          <w:i/>
          <w:iCs/>
          <w:lang w:val="en-US" w:eastAsia="fr-FR"/>
        </w:rPr>
        <w:t xml:space="preserve"> or are</w:t>
      </w:r>
      <w:r w:rsidR="0077103C">
        <w:rPr>
          <w:rFonts w:eastAsia="Times New Roman" w:cs="Calibri"/>
          <w:i/>
          <w:iCs/>
          <w:lang w:val="en-US" w:eastAsia="fr-FR"/>
        </w:rPr>
        <w:t xml:space="preserve"> the causes of other points.</w:t>
      </w:r>
      <w:r w:rsidRPr="00472E1B">
        <w:rPr>
          <w:rFonts w:eastAsia="Times New Roman" w:cs="Calibri"/>
          <w:i/>
          <w:iCs/>
          <w:lang w:val="en-US" w:eastAsia="fr-FR"/>
        </w:rPr>
        <w:t xml:space="preserve">  If several problems appear to be of equal importance, use the </w:t>
      </w:r>
      <w:r w:rsidR="00562CDD" w:rsidRPr="00472E1B">
        <w:rPr>
          <w:rFonts w:eastAsia="Times New Roman" w:cs="Calibri"/>
          <w:i/>
          <w:iCs/>
          <w:lang w:val="en-US" w:eastAsia="fr-FR"/>
        </w:rPr>
        <w:t xml:space="preserve">2 to 2 </w:t>
      </w:r>
      <w:r w:rsidRPr="00472E1B">
        <w:rPr>
          <w:rFonts w:eastAsia="Times New Roman" w:cs="Calibri"/>
          <w:i/>
          <w:iCs/>
          <w:lang w:val="en-US" w:eastAsia="fr-FR"/>
        </w:rPr>
        <w:t xml:space="preserve">comparison method </w:t>
      </w:r>
      <w:r w:rsidR="00562CDD">
        <w:rPr>
          <w:rFonts w:eastAsia="Times New Roman" w:cs="Calibri"/>
          <w:i/>
          <w:iCs/>
          <w:lang w:val="en-US" w:eastAsia="fr-FR"/>
        </w:rPr>
        <w:t>(</w:t>
      </w:r>
      <w:r w:rsidRPr="00472E1B">
        <w:rPr>
          <w:rFonts w:eastAsia="Times New Roman" w:cs="Calibri"/>
          <w:i/>
          <w:iCs/>
          <w:lang w:val="en-US" w:eastAsia="fr-FR"/>
        </w:rPr>
        <w:t xml:space="preserve">see </w:t>
      </w:r>
      <w:r w:rsidR="00562CDD" w:rsidRPr="00472E1B">
        <w:rPr>
          <w:rFonts w:eastAsia="Times New Roman" w:cs="Calibri"/>
          <w:i/>
          <w:iCs/>
          <w:lang w:val="en-US" w:eastAsia="fr-FR"/>
        </w:rPr>
        <w:t xml:space="preserve">annex </w:t>
      </w:r>
      <w:r w:rsidRPr="00472E1B">
        <w:rPr>
          <w:rFonts w:eastAsia="Times New Roman" w:cs="Calibri"/>
          <w:i/>
          <w:iCs/>
          <w:lang w:val="en-US" w:eastAsia="fr-FR"/>
        </w:rPr>
        <w:t xml:space="preserve">document). </w:t>
      </w:r>
      <w:r w:rsidR="009F023D">
        <w:rPr>
          <w:rFonts w:eastAsia="Times New Roman" w:cs="Calibri"/>
          <w:i/>
          <w:iCs/>
          <w:lang w:val="en-US" w:eastAsia="fr-FR"/>
        </w:rPr>
        <w:t>Eventually</w:t>
      </w:r>
      <w:r w:rsidRPr="00472E1B">
        <w:rPr>
          <w:rFonts w:eastAsia="Times New Roman" w:cs="Calibri"/>
          <w:i/>
          <w:iCs/>
          <w:lang w:val="en-US" w:eastAsia="fr-FR"/>
        </w:rPr>
        <w:t xml:space="preserve">, decide on the number of points you want to </w:t>
      </w:r>
      <w:r w:rsidR="0077103C">
        <w:rPr>
          <w:rFonts w:eastAsia="Times New Roman" w:cs="Calibri"/>
          <w:i/>
          <w:iCs/>
          <w:lang w:val="en-US" w:eastAsia="fr-FR"/>
        </w:rPr>
        <w:t>include</w:t>
      </w:r>
      <w:r w:rsidRPr="00472E1B">
        <w:rPr>
          <w:rFonts w:eastAsia="Times New Roman" w:cs="Calibri"/>
          <w:i/>
          <w:iCs/>
          <w:lang w:val="en-US" w:eastAsia="fr-FR"/>
        </w:rPr>
        <w:t xml:space="preserve"> into the </w:t>
      </w:r>
      <w:r w:rsidR="0077103C" w:rsidRPr="00472E1B">
        <w:rPr>
          <w:rFonts w:eastAsia="Times New Roman" w:cs="Calibri"/>
          <w:i/>
          <w:iCs/>
          <w:lang w:val="en-US" w:eastAsia="fr-FR"/>
        </w:rPr>
        <w:t>Action Plan</w:t>
      </w:r>
      <w:r w:rsidRPr="00472E1B">
        <w:rPr>
          <w:rFonts w:eastAsia="Times New Roman" w:cs="Calibri"/>
          <w:i/>
          <w:iCs/>
          <w:lang w:val="en-US" w:eastAsia="fr-FR"/>
        </w:rPr>
        <w:t xml:space="preserve">. It is not necessary to </w:t>
      </w:r>
      <w:r w:rsidR="0077103C">
        <w:rPr>
          <w:rFonts w:eastAsia="Times New Roman" w:cs="Calibri"/>
          <w:i/>
          <w:iCs/>
          <w:lang w:val="en-US" w:eastAsia="fr-FR"/>
        </w:rPr>
        <w:t>deal with</w:t>
      </w:r>
      <w:r w:rsidRPr="00472E1B">
        <w:rPr>
          <w:rFonts w:eastAsia="Times New Roman" w:cs="Calibri"/>
          <w:i/>
          <w:iCs/>
          <w:lang w:val="en-US" w:eastAsia="fr-FR"/>
        </w:rPr>
        <w:t xml:space="preserve"> all the points.</w:t>
      </w:r>
    </w:p>
    <w:p w:rsidR="00726FD0" w:rsidRPr="0077103C" w:rsidRDefault="00726FD0" w:rsidP="00EE2D70">
      <w:pPr>
        <w:rPr>
          <w:lang w:val="en-US"/>
        </w:rPr>
      </w:pPr>
    </w:p>
    <w:p w:rsidR="004F7142" w:rsidRPr="009F023D" w:rsidRDefault="009F023D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US"/>
        </w:rPr>
      </w:pPr>
      <w:r w:rsidRPr="00472E1B">
        <w:rPr>
          <w:rFonts w:eastAsia="Times New Roman" w:cs="Calibri"/>
          <w:b/>
          <w:bCs/>
          <w:lang w:val="en-US" w:eastAsia="fr-FR"/>
        </w:rPr>
        <w:t xml:space="preserve">Here is the list of </w:t>
      </w:r>
      <w:r>
        <w:rPr>
          <w:rFonts w:eastAsia="Times New Roman" w:cs="Calibri"/>
          <w:b/>
          <w:bCs/>
          <w:lang w:val="en-US" w:eastAsia="fr-FR"/>
        </w:rPr>
        <w:t xml:space="preserve">the </w:t>
      </w:r>
      <w:r w:rsidR="008A596E">
        <w:rPr>
          <w:rFonts w:eastAsia="Times New Roman" w:cs="Calibri"/>
          <w:b/>
          <w:bCs/>
          <w:lang w:val="en-US" w:eastAsia="fr-FR"/>
        </w:rPr>
        <w:t xml:space="preserve">points that our organization </w:t>
      </w:r>
      <w:r w:rsidR="00666995">
        <w:rPr>
          <w:rFonts w:eastAsia="Times New Roman" w:cs="Calibri"/>
          <w:b/>
          <w:bCs/>
          <w:lang w:val="en-US" w:eastAsia="fr-FR"/>
        </w:rPr>
        <w:t>wants</w:t>
      </w:r>
      <w:r w:rsidRPr="00472E1B">
        <w:rPr>
          <w:rFonts w:eastAsia="Times New Roman" w:cs="Calibri"/>
          <w:b/>
          <w:bCs/>
          <w:lang w:val="en-US" w:eastAsia="fr-FR"/>
        </w:rPr>
        <w:t xml:space="preserve"> to improve, in </w:t>
      </w:r>
      <w:r w:rsidR="00943FF1" w:rsidRPr="00472E1B">
        <w:rPr>
          <w:rFonts w:eastAsia="Times New Roman" w:cs="Calibri"/>
          <w:b/>
          <w:bCs/>
          <w:lang w:val="en-US" w:eastAsia="fr-FR"/>
        </w:rPr>
        <w:t xml:space="preserve">priority </w:t>
      </w:r>
      <w:r w:rsidR="00943FF1">
        <w:rPr>
          <w:rFonts w:eastAsia="Times New Roman" w:cs="Calibri"/>
          <w:b/>
          <w:bCs/>
          <w:lang w:val="en-US" w:eastAsia="fr-FR"/>
        </w:rPr>
        <w:t>order</w:t>
      </w:r>
      <w:r w:rsidRPr="00472E1B">
        <w:rPr>
          <w:rFonts w:eastAsia="Times New Roman" w:cs="Calibri"/>
          <w:b/>
          <w:bCs/>
          <w:lang w:val="en-US" w:eastAsia="fr-FR"/>
        </w:rPr>
        <w:t>:</w:t>
      </w:r>
    </w:p>
    <w:p w:rsidR="006A4048" w:rsidRPr="003930E0" w:rsidRDefault="00EF7E9F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1.</w:t>
      </w:r>
    </w:p>
    <w:p w:rsidR="00EF7E9F" w:rsidRPr="003930E0" w:rsidRDefault="00EF7E9F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2.</w:t>
      </w:r>
    </w:p>
    <w:p w:rsidR="00EF7E9F" w:rsidRPr="003930E0" w:rsidRDefault="00EF7E9F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3.</w:t>
      </w:r>
    </w:p>
    <w:p w:rsidR="00EF7E9F" w:rsidRPr="003930E0" w:rsidRDefault="00EF7E9F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4.</w:t>
      </w:r>
    </w:p>
    <w:p w:rsidR="00C321B7" w:rsidRPr="003930E0" w:rsidRDefault="00EF7E9F" w:rsidP="00977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5.</w:t>
      </w:r>
    </w:p>
    <w:p w:rsidR="00C321B7" w:rsidRPr="003930E0" w:rsidRDefault="00C321B7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930E0">
        <w:rPr>
          <w:b/>
        </w:rPr>
        <w:t>…</w:t>
      </w:r>
    </w:p>
    <w:p w:rsidR="006A4048" w:rsidRPr="003930E0" w:rsidRDefault="006A4048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6A4048" w:rsidRPr="003930E0" w:rsidRDefault="006A4048" w:rsidP="00EE2D70">
      <w:pPr>
        <w:rPr>
          <w:b/>
          <w:u w:val="single"/>
        </w:rPr>
      </w:pPr>
    </w:p>
    <w:p w:rsidR="004F7142" w:rsidRPr="003930E0" w:rsidRDefault="004F7142" w:rsidP="00EE2D70"/>
    <w:p w:rsidR="004F7142" w:rsidRPr="003930E0" w:rsidRDefault="004F7142" w:rsidP="0078644A">
      <w:pPr>
        <w:spacing w:after="200" w:line="276" w:lineRule="auto"/>
      </w:pPr>
    </w:p>
    <w:p w:rsidR="004F7142" w:rsidRPr="00C651C6" w:rsidRDefault="00CE031D" w:rsidP="00D758D2">
      <w:pPr>
        <w:pStyle w:val="Titre2"/>
        <w:rPr>
          <w:lang w:val="en-US"/>
        </w:rPr>
      </w:pP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Points 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>f</w:t>
      </w: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>or Improvemen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>t</w:t>
      </w: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 </w:t>
      </w:r>
      <w:r w:rsidR="00C651C6" w:rsidRPr="00472E1B">
        <w:rPr>
          <w:rFonts w:ascii="Cambria" w:eastAsia="Times New Roman" w:hAnsi="Cambria"/>
          <w:bCs/>
          <w:color w:val="17365D"/>
          <w:szCs w:val="40"/>
          <w:lang w:val="en-US"/>
        </w:rPr>
        <w:t>Decisions</w:t>
      </w:r>
    </w:p>
    <w:p w:rsidR="00632553" w:rsidRPr="00666995" w:rsidRDefault="00666995" w:rsidP="00EE2D70">
      <w:pPr>
        <w:rPr>
          <w:b/>
          <w:lang w:val="en-US"/>
        </w:rPr>
      </w:pPr>
      <w:r w:rsidRPr="00472E1B">
        <w:rPr>
          <w:rFonts w:eastAsia="Times New Roman" w:cs="Calibri"/>
          <w:b/>
          <w:bCs/>
          <w:lang w:val="en-US" w:eastAsia="fr-FR"/>
        </w:rPr>
        <w:t xml:space="preserve">For each </w:t>
      </w:r>
      <w:r>
        <w:rPr>
          <w:rFonts w:eastAsia="Times New Roman" w:cs="Calibri"/>
          <w:b/>
          <w:bCs/>
          <w:lang w:val="en-US" w:eastAsia="fr-FR"/>
        </w:rPr>
        <w:t>point that our organization wants</w:t>
      </w:r>
      <w:r w:rsidRPr="00472E1B">
        <w:rPr>
          <w:rFonts w:eastAsia="Times New Roman" w:cs="Calibri"/>
          <w:b/>
          <w:bCs/>
          <w:lang w:val="en-US" w:eastAsia="fr-FR"/>
        </w:rPr>
        <w:t xml:space="preserve"> to improve, here is the detail of the actions </w:t>
      </w:r>
      <w:r>
        <w:rPr>
          <w:rFonts w:eastAsia="Times New Roman" w:cs="Calibri"/>
          <w:b/>
          <w:bCs/>
          <w:lang w:val="en-US" w:eastAsia="fr-FR"/>
        </w:rPr>
        <w:t>it will undertake:</w:t>
      </w:r>
    </w:p>
    <w:p w:rsidR="00E36B2C" w:rsidRDefault="00E36B2C" w:rsidP="00830B4F">
      <w:pPr>
        <w:pStyle w:val="Titre3"/>
      </w:pPr>
      <w:r w:rsidRPr="003930E0">
        <w:t xml:space="preserve">Point </w:t>
      </w:r>
      <w:r w:rsidR="00AD6C65">
        <w:rPr>
          <w:szCs w:val="36"/>
        </w:rPr>
        <w:t>#</w:t>
      </w:r>
      <w:r w:rsidRPr="003930E0">
        <w:t>1</w:t>
      </w:r>
      <w:r w:rsidR="00AD6C65">
        <w:t>:</w:t>
      </w:r>
    </w:p>
    <w:p w:rsidR="00F960F3" w:rsidRPr="003930E0" w:rsidRDefault="00F960F3" w:rsidP="00F960F3"/>
    <w:tbl>
      <w:tblPr>
        <w:tblStyle w:val="Grilledutableau"/>
        <w:tblW w:w="5000" w:type="pct"/>
        <w:tblLook w:val="04A0"/>
      </w:tblPr>
      <w:tblGrid>
        <w:gridCol w:w="3085"/>
        <w:gridCol w:w="7597"/>
      </w:tblGrid>
      <w:tr w:rsidR="00BF7AB6" w:rsidRPr="008E6934" w:rsidTr="00C21DEB">
        <w:tc>
          <w:tcPr>
            <w:tcW w:w="1444" w:type="pct"/>
          </w:tcPr>
          <w:p w:rsidR="00BF7AB6" w:rsidRPr="00472E1B" w:rsidRDefault="00BF7AB6" w:rsidP="00385550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our definition of this point?</w:t>
            </w:r>
          </w:p>
        </w:tc>
        <w:tc>
          <w:tcPr>
            <w:tcW w:w="3556" w:type="pct"/>
          </w:tcPr>
          <w:p w:rsidR="00BF7AB6" w:rsidRPr="00B81AA9" w:rsidRDefault="00BF7AB6" w:rsidP="00A00E55">
            <w:pPr>
              <w:rPr>
                <w:lang w:val="en-US"/>
              </w:rPr>
            </w:pPr>
          </w:p>
        </w:tc>
      </w:tr>
      <w:tr w:rsidR="00BF7AB6" w:rsidRPr="008E6934" w:rsidTr="00C21DEB">
        <w:tc>
          <w:tcPr>
            <w:tcW w:w="1444" w:type="pct"/>
          </w:tcPr>
          <w:p w:rsidR="00BF7AB6" w:rsidRPr="00472E1B" w:rsidRDefault="00BF7AB6" w:rsidP="002D396E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Why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does this point need improvement?</w:t>
            </w:r>
          </w:p>
        </w:tc>
        <w:tc>
          <w:tcPr>
            <w:tcW w:w="3556" w:type="pct"/>
          </w:tcPr>
          <w:p w:rsidR="00BF7AB6" w:rsidRPr="00B81AA9" w:rsidRDefault="00BF7AB6" w:rsidP="00A00E55">
            <w:pPr>
              <w:rPr>
                <w:lang w:val="en-US"/>
              </w:rPr>
            </w:pPr>
          </w:p>
        </w:tc>
      </w:tr>
      <w:tr w:rsidR="00BF7AB6" w:rsidRPr="008E6934" w:rsidTr="00C21DEB">
        <w:tc>
          <w:tcPr>
            <w:tcW w:w="1444" w:type="pct"/>
          </w:tcPr>
          <w:p w:rsidR="00BF7AB6" w:rsidRPr="00472E1B" w:rsidRDefault="00BF7AB6" w:rsidP="002D396E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result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do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we want to achieve?</w:t>
            </w:r>
          </w:p>
        </w:tc>
        <w:tc>
          <w:tcPr>
            <w:tcW w:w="3556" w:type="pct"/>
          </w:tcPr>
          <w:p w:rsidR="00BF7AB6" w:rsidRPr="00B81AA9" w:rsidRDefault="00BF7AB6" w:rsidP="00A00E55">
            <w:pPr>
              <w:rPr>
                <w:lang w:val="en-US"/>
              </w:rPr>
            </w:pPr>
          </w:p>
        </w:tc>
      </w:tr>
      <w:tr w:rsidR="00C176BE" w:rsidRPr="008E6934" w:rsidTr="00C21DEB">
        <w:tc>
          <w:tcPr>
            <w:tcW w:w="1444" w:type="pct"/>
          </w:tcPr>
          <w:p w:rsidR="00C176BE" w:rsidRPr="00472E1B" w:rsidRDefault="00C176BE" w:rsidP="00B426BA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lastRenderedPageBreak/>
              <w:t xml:space="preserve">What indicators will let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us know that </w:t>
            </w:r>
            <w:r w:rsidR="00B426BA">
              <w:rPr>
                <w:rFonts w:eastAsia="Times New Roman" w:cs="Calibri"/>
                <w:b/>
                <w:bCs/>
                <w:lang w:val="en-US" w:eastAsia="fr-FR"/>
              </w:rPr>
              <w:t>this point has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improved?</w:t>
            </w:r>
          </w:p>
        </w:tc>
        <w:tc>
          <w:tcPr>
            <w:tcW w:w="3556" w:type="pct"/>
          </w:tcPr>
          <w:p w:rsidR="00C176BE" w:rsidRPr="00B81AA9" w:rsidRDefault="00C176BE" w:rsidP="00385550">
            <w:pPr>
              <w:rPr>
                <w:lang w:val="en-US"/>
              </w:rPr>
            </w:pPr>
          </w:p>
        </w:tc>
      </w:tr>
      <w:tr w:rsidR="0027269B" w:rsidRPr="008E6934" w:rsidTr="00C21DEB">
        <w:tc>
          <w:tcPr>
            <w:tcW w:w="1444" w:type="pct"/>
          </w:tcPr>
          <w:p w:rsidR="0027269B" w:rsidRPr="00472E1B" w:rsidRDefault="0027269B" w:rsidP="003D13CA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How are we going to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r w:rsidR="003D13CA">
              <w:rPr>
                <w:rFonts w:eastAsia="Times New Roman" w:cs="Calibri"/>
                <w:b/>
                <w:bCs/>
                <w:lang w:val="en-US" w:eastAsia="fr-FR"/>
              </w:rPr>
              <w:t>improve this point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with our own resources?</w:t>
            </w:r>
          </w:p>
        </w:tc>
        <w:tc>
          <w:tcPr>
            <w:tcW w:w="3556" w:type="pct"/>
          </w:tcPr>
          <w:p w:rsidR="0027269B" w:rsidRPr="00B81AA9" w:rsidRDefault="0027269B" w:rsidP="00385550">
            <w:pPr>
              <w:rPr>
                <w:lang w:val="en-US"/>
              </w:rPr>
            </w:pPr>
          </w:p>
        </w:tc>
      </w:tr>
      <w:tr w:rsidR="003D13CA" w:rsidRPr="008E6934" w:rsidTr="003A09C4">
        <w:tc>
          <w:tcPr>
            <w:tcW w:w="1444" w:type="pct"/>
          </w:tcPr>
          <w:p w:rsidR="003D13CA" w:rsidRPr="00472E1B" w:rsidRDefault="003D13CA" w:rsidP="003A09C4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deadline do we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set for improving this point?</w:t>
            </w:r>
          </w:p>
        </w:tc>
        <w:tc>
          <w:tcPr>
            <w:tcW w:w="3556" w:type="pct"/>
          </w:tcPr>
          <w:p w:rsidR="003D13CA" w:rsidRPr="00B81AA9" w:rsidRDefault="003D13CA" w:rsidP="003A09C4">
            <w:pPr>
              <w:rPr>
                <w:lang w:val="en-US"/>
              </w:rPr>
            </w:pPr>
          </w:p>
        </w:tc>
      </w:tr>
      <w:tr w:rsidR="00C176BE" w:rsidRPr="008E6934" w:rsidTr="00C21DEB">
        <w:tc>
          <w:tcPr>
            <w:tcW w:w="1444" w:type="pct"/>
          </w:tcPr>
          <w:p w:rsidR="00C176BE" w:rsidRPr="00472E1B" w:rsidRDefault="00C176BE" w:rsidP="003D13CA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,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in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our organization,</w:t>
            </w:r>
            <w:r w:rsidR="007C15F0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will be </w:t>
            </w:r>
            <w:r w:rsidR="007C15F0">
              <w:rPr>
                <w:rFonts w:eastAsia="Times New Roman" w:cs="Calibri"/>
                <w:b/>
                <w:bCs/>
                <w:lang w:val="en-US" w:eastAsia="fr-FR"/>
              </w:rPr>
              <w:t xml:space="preserve">in charge </w:t>
            </w:r>
            <w:r w:rsidR="003D13CA">
              <w:rPr>
                <w:rFonts w:eastAsia="Times New Roman" w:cs="Calibri"/>
                <w:b/>
                <w:bCs/>
                <w:lang w:val="en-US" w:eastAsia="fr-FR"/>
              </w:rPr>
              <w:t>to coordinate</w:t>
            </w:r>
            <w:r w:rsidR="007C15F0">
              <w:rPr>
                <w:rFonts w:eastAsia="Times New Roman" w:cs="Calibri"/>
                <w:b/>
                <w:bCs/>
                <w:lang w:val="en-US" w:eastAsia="fr-FR"/>
              </w:rPr>
              <w:t xml:space="preserve"> the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r w:rsidR="007C15F0">
              <w:rPr>
                <w:rFonts w:eastAsia="Times New Roman" w:cs="Calibri"/>
                <w:b/>
                <w:bCs/>
                <w:lang w:val="en-US" w:eastAsia="fr-FR"/>
              </w:rPr>
              <w:t>work on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point?</w:t>
            </w:r>
          </w:p>
        </w:tc>
        <w:tc>
          <w:tcPr>
            <w:tcW w:w="3556" w:type="pct"/>
          </w:tcPr>
          <w:p w:rsidR="00C176BE" w:rsidRPr="00B81AA9" w:rsidRDefault="00C176BE" w:rsidP="00385550">
            <w:pPr>
              <w:rPr>
                <w:lang w:val="en-US"/>
              </w:rPr>
            </w:pPr>
          </w:p>
        </w:tc>
      </w:tr>
      <w:tr w:rsidR="00BF7AB6" w:rsidRPr="008E6934" w:rsidTr="00C21DEB">
        <w:tc>
          <w:tcPr>
            <w:tcW w:w="1444" w:type="pct"/>
          </w:tcPr>
          <w:p w:rsidR="00BF7AB6" w:rsidRPr="00472E1B" w:rsidRDefault="00BF7AB6" w:rsidP="003D13CA">
            <w:pPr>
              <w:spacing w:line="256" w:lineRule="auto"/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internal procedure</w:t>
            </w:r>
            <w:r w:rsidR="007C15F0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will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proofErr w:type="gramStart"/>
            <w:r w:rsidR="003D13CA">
              <w:rPr>
                <w:rFonts w:eastAsia="Times New Roman" w:cs="Calibri"/>
                <w:b/>
                <w:bCs/>
                <w:lang w:val="en-US" w:eastAsia="fr-FR"/>
              </w:rPr>
              <w:t xml:space="preserve">check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th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at</w:t>
            </w:r>
            <w:proofErr w:type="gramEnd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 has been improved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? </w:t>
            </w:r>
          </w:p>
        </w:tc>
        <w:tc>
          <w:tcPr>
            <w:tcW w:w="3556" w:type="pct"/>
          </w:tcPr>
          <w:p w:rsidR="00BF7AB6" w:rsidRPr="00B81AA9" w:rsidRDefault="00BF7AB6" w:rsidP="00A00E55">
            <w:pPr>
              <w:rPr>
                <w:lang w:val="en-US"/>
              </w:rPr>
            </w:pPr>
          </w:p>
        </w:tc>
      </w:tr>
    </w:tbl>
    <w:p w:rsidR="0078644A" w:rsidRPr="00D36419" w:rsidRDefault="0078644A" w:rsidP="0078644A">
      <w:pPr>
        <w:rPr>
          <w:lang w:val="en-US"/>
        </w:rPr>
      </w:pPr>
    </w:p>
    <w:p w:rsidR="00E36B2C" w:rsidRPr="003930E0" w:rsidRDefault="00E36B2C" w:rsidP="00830B4F">
      <w:pPr>
        <w:pStyle w:val="Titre3"/>
      </w:pPr>
      <w:r w:rsidRPr="003930E0">
        <w:t xml:space="preserve">Point </w:t>
      </w:r>
      <w:r w:rsidR="00AD6C65">
        <w:rPr>
          <w:szCs w:val="36"/>
        </w:rPr>
        <w:t>#</w:t>
      </w:r>
      <w:r w:rsidRPr="003930E0">
        <w:t>2</w:t>
      </w:r>
      <w:r w:rsidR="00A55140" w:rsidRPr="003930E0">
        <w:t>:</w:t>
      </w:r>
    </w:p>
    <w:p w:rsidR="00F960F3" w:rsidRPr="003930E0" w:rsidRDefault="00F960F3" w:rsidP="00F960F3"/>
    <w:tbl>
      <w:tblPr>
        <w:tblStyle w:val="Grilledutableau"/>
        <w:tblW w:w="5000" w:type="pct"/>
        <w:tblLook w:val="04A0"/>
      </w:tblPr>
      <w:tblGrid>
        <w:gridCol w:w="2991"/>
        <w:gridCol w:w="7691"/>
      </w:tblGrid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our definition of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Why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does this point need improvement?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result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do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we want to achieve?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indicators will let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us know that this point has improved?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How are we going to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improve this point with our own resources?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deadline do we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set for improving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,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in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our organization,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will be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in charge to coordinate the work on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spacing w:line="256" w:lineRule="auto"/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internal procedure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will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check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th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at</w:t>
            </w:r>
            <w:proofErr w:type="gramEnd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 has been improved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? 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</w:tbl>
    <w:p w:rsidR="00E36B2C" w:rsidRPr="00385550" w:rsidRDefault="00E36B2C" w:rsidP="00E36B2C">
      <w:pPr>
        <w:autoSpaceDE w:val="0"/>
        <w:autoSpaceDN w:val="0"/>
        <w:adjustRightInd w:val="0"/>
        <w:rPr>
          <w:b/>
          <w:lang w:val="en-US"/>
        </w:rPr>
      </w:pPr>
    </w:p>
    <w:p w:rsidR="00E36B2C" w:rsidRPr="003930E0" w:rsidRDefault="00E36B2C" w:rsidP="00830B4F">
      <w:pPr>
        <w:pStyle w:val="Titre3"/>
      </w:pPr>
      <w:r w:rsidRPr="003930E0">
        <w:t xml:space="preserve">Point </w:t>
      </w:r>
      <w:r w:rsidR="00AD6C65">
        <w:rPr>
          <w:szCs w:val="36"/>
        </w:rPr>
        <w:t>#</w:t>
      </w:r>
      <w:r w:rsidRPr="003930E0">
        <w:t>3</w:t>
      </w:r>
      <w:r w:rsidR="00A55140" w:rsidRPr="003930E0">
        <w:t>:</w:t>
      </w:r>
    </w:p>
    <w:p w:rsidR="00F960F3" w:rsidRPr="003930E0" w:rsidRDefault="00F960F3" w:rsidP="00F960F3"/>
    <w:tbl>
      <w:tblPr>
        <w:tblStyle w:val="Grilledutableau"/>
        <w:tblW w:w="5000" w:type="pct"/>
        <w:tblLook w:val="04A0"/>
      </w:tblPr>
      <w:tblGrid>
        <w:gridCol w:w="2991"/>
        <w:gridCol w:w="7691"/>
      </w:tblGrid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our definition of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Why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does this point need improvement?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result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do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we want to achieve?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indicators will let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us know that this point has improved?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How are we going to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improve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lastRenderedPageBreak/>
              <w:t>this point with our own resources?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lastRenderedPageBreak/>
              <w:t>What deadline do we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set for improving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,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in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our organization,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will be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in charge to coordinate the work on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spacing w:line="256" w:lineRule="auto"/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internal procedure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will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check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th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at</w:t>
            </w:r>
            <w:proofErr w:type="gramEnd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 has been improved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? 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</w:tbl>
    <w:p w:rsidR="00E36B2C" w:rsidRPr="00385550" w:rsidRDefault="00E36B2C" w:rsidP="00E36B2C">
      <w:pPr>
        <w:autoSpaceDE w:val="0"/>
        <w:autoSpaceDN w:val="0"/>
        <w:adjustRightInd w:val="0"/>
        <w:rPr>
          <w:b/>
          <w:lang w:val="en-US"/>
        </w:rPr>
      </w:pPr>
    </w:p>
    <w:p w:rsidR="00EB1330" w:rsidRPr="003930E0" w:rsidRDefault="00EB1330" w:rsidP="00830B4F">
      <w:pPr>
        <w:pStyle w:val="Titre3"/>
      </w:pPr>
      <w:r w:rsidRPr="003930E0">
        <w:t xml:space="preserve">Point </w:t>
      </w:r>
      <w:r w:rsidR="00AD6C65">
        <w:rPr>
          <w:szCs w:val="36"/>
        </w:rPr>
        <w:t>#</w:t>
      </w:r>
      <w:r w:rsidRPr="003930E0">
        <w:t>4</w:t>
      </w:r>
      <w:r w:rsidR="00A55140" w:rsidRPr="003930E0">
        <w:t>:</w:t>
      </w:r>
    </w:p>
    <w:p w:rsidR="00F960F3" w:rsidRPr="003930E0" w:rsidRDefault="00F960F3" w:rsidP="00F960F3"/>
    <w:tbl>
      <w:tblPr>
        <w:tblStyle w:val="Grilledutableau"/>
        <w:tblW w:w="5000" w:type="pct"/>
        <w:tblLook w:val="04A0"/>
      </w:tblPr>
      <w:tblGrid>
        <w:gridCol w:w="2991"/>
        <w:gridCol w:w="7691"/>
      </w:tblGrid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our definition of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Why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does this point need improvement?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result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do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we want to achieve?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indicators will let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us know that this point has improved?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How are we going to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improve this point with our own resources?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deadline do we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set for improving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,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in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our organization,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will be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in charge to coordinate the work on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spacing w:line="256" w:lineRule="auto"/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internal procedure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will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check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th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at</w:t>
            </w:r>
            <w:proofErr w:type="gramEnd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 has been improved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? 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</w:tbl>
    <w:p w:rsidR="00EB1330" w:rsidRPr="00385550" w:rsidRDefault="00EB1330" w:rsidP="00EB1330">
      <w:pPr>
        <w:autoSpaceDE w:val="0"/>
        <w:autoSpaceDN w:val="0"/>
        <w:adjustRightInd w:val="0"/>
        <w:rPr>
          <w:b/>
          <w:lang w:val="en-US"/>
        </w:rPr>
      </w:pPr>
    </w:p>
    <w:p w:rsidR="00EB1330" w:rsidRPr="003930E0" w:rsidRDefault="00EB1330" w:rsidP="00830B4F">
      <w:pPr>
        <w:pStyle w:val="Titre3"/>
      </w:pPr>
      <w:r w:rsidRPr="003930E0">
        <w:t xml:space="preserve">Point </w:t>
      </w:r>
      <w:r w:rsidR="00AD6C65">
        <w:rPr>
          <w:szCs w:val="36"/>
        </w:rPr>
        <w:t>#</w:t>
      </w:r>
      <w:r w:rsidRPr="003930E0">
        <w:t>5</w:t>
      </w:r>
      <w:r w:rsidR="00A55140" w:rsidRPr="003930E0">
        <w:t>:</w:t>
      </w:r>
    </w:p>
    <w:p w:rsidR="00F960F3" w:rsidRPr="003930E0" w:rsidRDefault="00F960F3" w:rsidP="00F960F3"/>
    <w:tbl>
      <w:tblPr>
        <w:tblStyle w:val="Grilledutableau"/>
        <w:tblW w:w="5000" w:type="pct"/>
        <w:tblLook w:val="04A0"/>
      </w:tblPr>
      <w:tblGrid>
        <w:gridCol w:w="2991"/>
        <w:gridCol w:w="7691"/>
      </w:tblGrid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is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our definition of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Why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does this point need improvement?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result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do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we want to achieve?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What indicators will let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us know that this point has improved?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How are we going to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improve this point with our own resources?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deadline do we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set for improving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lastRenderedPageBreak/>
              <w:t>Who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,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in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our organization,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will be 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in charge to coordinate the work on this point?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  <w:tr w:rsidR="003D13CA" w:rsidRPr="008E6934" w:rsidTr="003D13CA">
        <w:tc>
          <w:tcPr>
            <w:tcW w:w="1400" w:type="pct"/>
          </w:tcPr>
          <w:p w:rsidR="003D13CA" w:rsidRPr="00472E1B" w:rsidRDefault="003D13CA" w:rsidP="0009278D">
            <w:pPr>
              <w:spacing w:line="256" w:lineRule="auto"/>
              <w:rPr>
                <w:rFonts w:ascii="Times New Roman" w:eastAsia="Times New Roman" w:hAnsi="Times New Roman"/>
                <w:lang w:val="en-US" w:eastAsia="fr-FR"/>
              </w:rPr>
            </w:pP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What internal procedure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will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check 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 xml:space="preserve"> th</w:t>
            </w:r>
            <w:r>
              <w:rPr>
                <w:rFonts w:eastAsia="Times New Roman" w:cs="Calibri"/>
                <w:b/>
                <w:bCs/>
                <w:lang w:val="en-US" w:eastAsia="fr-FR"/>
              </w:rPr>
              <w:t>at</w:t>
            </w:r>
            <w:proofErr w:type="gramEnd"/>
            <w:r>
              <w:rPr>
                <w:rFonts w:eastAsia="Times New Roman" w:cs="Calibri"/>
                <w:b/>
                <w:bCs/>
                <w:lang w:val="en-US" w:eastAsia="fr-FR"/>
              </w:rPr>
              <w:t xml:space="preserve"> this point has been improved</w:t>
            </w:r>
            <w:r w:rsidRPr="00472E1B">
              <w:rPr>
                <w:rFonts w:eastAsia="Times New Roman" w:cs="Calibri"/>
                <w:b/>
                <w:bCs/>
                <w:lang w:val="en-US" w:eastAsia="fr-FR"/>
              </w:rPr>
              <w:t>? </w:t>
            </w:r>
          </w:p>
        </w:tc>
        <w:tc>
          <w:tcPr>
            <w:tcW w:w="3600" w:type="pct"/>
          </w:tcPr>
          <w:p w:rsidR="003D13CA" w:rsidRPr="00385550" w:rsidRDefault="003D13CA" w:rsidP="00A00E55">
            <w:pPr>
              <w:rPr>
                <w:lang w:val="en-US"/>
              </w:rPr>
            </w:pPr>
          </w:p>
        </w:tc>
      </w:tr>
    </w:tbl>
    <w:p w:rsidR="00EB1330" w:rsidRPr="00385550" w:rsidRDefault="00EB1330" w:rsidP="00EB1330">
      <w:pPr>
        <w:autoSpaceDE w:val="0"/>
        <w:autoSpaceDN w:val="0"/>
        <w:adjustRightInd w:val="0"/>
        <w:rPr>
          <w:b/>
          <w:lang w:val="en-US"/>
        </w:rPr>
      </w:pPr>
    </w:p>
    <w:p w:rsidR="00E36B2C" w:rsidRPr="00385550" w:rsidRDefault="00E36B2C" w:rsidP="00E36B2C">
      <w:pPr>
        <w:rPr>
          <w:lang w:val="en-US"/>
        </w:rPr>
      </w:pPr>
    </w:p>
    <w:p w:rsidR="009F187F" w:rsidRPr="003930E0" w:rsidRDefault="00CE031D" w:rsidP="00D758D2">
      <w:pPr>
        <w:pStyle w:val="Titre2"/>
      </w:pPr>
      <w:r>
        <w:rPr>
          <w:rFonts w:ascii="Cambria" w:eastAsia="Times New Roman" w:hAnsi="Cambria"/>
          <w:bCs/>
          <w:color w:val="17365D"/>
          <w:szCs w:val="40"/>
          <w:lang w:val="en-US"/>
        </w:rPr>
        <w:t>E</w:t>
      </w:r>
      <w:r w:rsidR="00C651C6"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xternal </w:t>
      </w:r>
      <w:r w:rsidR="0030091F">
        <w:rPr>
          <w:rFonts w:ascii="Cambria" w:eastAsia="Times New Roman" w:hAnsi="Cambria"/>
          <w:bCs/>
          <w:color w:val="17365D"/>
          <w:szCs w:val="40"/>
          <w:lang w:val="en-US"/>
        </w:rPr>
        <w:t>Support</w:t>
      </w:r>
      <w:r>
        <w:rPr>
          <w:rFonts w:ascii="Cambria" w:eastAsia="Times New Roman" w:hAnsi="Cambria"/>
          <w:bCs/>
          <w:color w:val="17365D"/>
          <w:szCs w:val="40"/>
          <w:lang w:val="en-US"/>
        </w:rPr>
        <w:t xml:space="preserve"> Needed</w:t>
      </w:r>
    </w:p>
    <w:p w:rsidR="008A596E" w:rsidRPr="00472E1B" w:rsidRDefault="008A596E" w:rsidP="008A596E">
      <w:pPr>
        <w:rPr>
          <w:rFonts w:ascii="Times New Roman" w:eastAsia="Times New Roman" w:hAnsi="Times New Roman"/>
          <w:lang w:val="en-US" w:eastAsia="fr-FR"/>
        </w:rPr>
      </w:pPr>
      <w:r w:rsidRPr="00472E1B">
        <w:rPr>
          <w:rFonts w:eastAsia="Times New Roman" w:cs="Calibri"/>
          <w:i/>
          <w:iCs/>
          <w:lang w:val="en-US" w:eastAsia="fr-FR"/>
        </w:rPr>
        <w:t xml:space="preserve">Your organization may need </w:t>
      </w:r>
      <w:r w:rsidR="0030091F">
        <w:rPr>
          <w:rFonts w:eastAsia="Times New Roman" w:cs="Calibri"/>
          <w:i/>
          <w:iCs/>
          <w:lang w:val="en-US" w:eastAsia="fr-FR"/>
        </w:rPr>
        <w:t xml:space="preserve">some </w:t>
      </w:r>
      <w:r w:rsidRPr="00472E1B">
        <w:rPr>
          <w:rFonts w:eastAsia="Times New Roman" w:cs="Calibri"/>
          <w:i/>
          <w:iCs/>
          <w:lang w:val="en-US" w:eastAsia="fr-FR"/>
        </w:rPr>
        <w:t xml:space="preserve">external </w:t>
      </w:r>
      <w:r w:rsidR="0030091F">
        <w:rPr>
          <w:rFonts w:eastAsia="Times New Roman" w:cs="Calibri"/>
          <w:i/>
          <w:iCs/>
          <w:lang w:val="en-US" w:eastAsia="fr-FR"/>
        </w:rPr>
        <w:t>support</w:t>
      </w:r>
      <w:r w:rsidRPr="00472E1B">
        <w:rPr>
          <w:rFonts w:eastAsia="Times New Roman" w:cs="Calibri"/>
          <w:i/>
          <w:iCs/>
          <w:lang w:val="en-US" w:eastAsia="fr-FR"/>
        </w:rPr>
        <w:t xml:space="preserve"> to implement its </w:t>
      </w:r>
      <w:r w:rsidR="00FB681A" w:rsidRPr="00472E1B">
        <w:rPr>
          <w:rFonts w:eastAsia="Times New Roman" w:cs="Calibri"/>
          <w:i/>
          <w:iCs/>
          <w:lang w:val="en-US" w:eastAsia="fr-FR"/>
        </w:rPr>
        <w:t>Action Plan</w:t>
      </w:r>
      <w:r w:rsidRPr="00472E1B">
        <w:rPr>
          <w:rFonts w:eastAsia="Times New Roman" w:cs="Calibri"/>
          <w:i/>
          <w:iCs/>
          <w:lang w:val="en-US" w:eastAsia="fr-FR"/>
        </w:rPr>
        <w:t xml:space="preserve">. Indicate here </w:t>
      </w:r>
      <w:r w:rsidR="0030091F">
        <w:rPr>
          <w:rFonts w:eastAsia="Times New Roman" w:cs="Calibri"/>
          <w:i/>
          <w:iCs/>
          <w:lang w:val="en-US" w:eastAsia="fr-FR"/>
        </w:rPr>
        <w:t xml:space="preserve">the </w:t>
      </w:r>
      <w:r w:rsidRPr="00472E1B">
        <w:rPr>
          <w:rFonts w:eastAsia="Times New Roman" w:cs="Calibri"/>
          <w:i/>
          <w:iCs/>
          <w:lang w:val="en-US" w:eastAsia="fr-FR"/>
        </w:rPr>
        <w:t xml:space="preserve">external </w:t>
      </w:r>
      <w:r w:rsidR="0030091F">
        <w:rPr>
          <w:rFonts w:eastAsia="Times New Roman" w:cs="Calibri"/>
          <w:i/>
          <w:iCs/>
          <w:lang w:val="en-US" w:eastAsia="fr-FR"/>
        </w:rPr>
        <w:t>support</w:t>
      </w:r>
      <w:r w:rsidR="0030091F" w:rsidRPr="00472E1B">
        <w:rPr>
          <w:rFonts w:eastAsia="Times New Roman" w:cs="Calibri"/>
          <w:i/>
          <w:iCs/>
          <w:lang w:val="en-US" w:eastAsia="fr-FR"/>
        </w:rPr>
        <w:t xml:space="preserve"> </w:t>
      </w:r>
      <w:r w:rsidRPr="00472E1B">
        <w:rPr>
          <w:rFonts w:eastAsia="Times New Roman" w:cs="Calibri"/>
          <w:i/>
          <w:iCs/>
          <w:lang w:val="en-US" w:eastAsia="fr-FR"/>
        </w:rPr>
        <w:t xml:space="preserve">you would like to </w:t>
      </w:r>
      <w:r w:rsidR="00FB681A">
        <w:rPr>
          <w:rFonts w:eastAsia="Times New Roman" w:cs="Calibri"/>
          <w:i/>
          <w:iCs/>
          <w:lang w:val="en-US" w:eastAsia="fr-FR"/>
        </w:rPr>
        <w:t>get</w:t>
      </w:r>
      <w:r w:rsidRPr="00472E1B">
        <w:rPr>
          <w:rFonts w:eastAsia="Times New Roman" w:cs="Calibri"/>
          <w:i/>
          <w:iCs/>
          <w:lang w:val="en-US" w:eastAsia="fr-FR"/>
        </w:rPr>
        <w:t>:  </w:t>
      </w:r>
    </w:p>
    <w:p w:rsidR="009F187F" w:rsidRPr="00FB681A" w:rsidRDefault="008A596E" w:rsidP="00E36B2C">
      <w:pPr>
        <w:rPr>
          <w:rFonts w:ascii="Times New Roman" w:eastAsia="Times New Roman" w:hAnsi="Times New Roman"/>
          <w:lang w:val="en-US" w:eastAsia="fr-FR"/>
        </w:rPr>
      </w:pPr>
      <w:r w:rsidRPr="00472E1B">
        <w:rPr>
          <w:rFonts w:eastAsia="Times New Roman" w:cs="Calibri"/>
          <w:lang w:val="en-US" w:eastAsia="fr-FR"/>
        </w:rPr>
        <w:t> </w:t>
      </w:r>
    </w:p>
    <w:p w:rsidR="00FB681A" w:rsidRPr="00FB681A" w:rsidRDefault="00FB681A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472E1B">
        <w:rPr>
          <w:rFonts w:eastAsia="Times New Roman" w:cs="Calibri"/>
          <w:b/>
          <w:bCs/>
          <w:lang w:val="en-US" w:eastAsia="fr-FR"/>
        </w:rPr>
        <w:t xml:space="preserve">To strengthen its </w:t>
      </w:r>
      <w:r>
        <w:rPr>
          <w:rFonts w:eastAsia="Times New Roman" w:cs="Calibri"/>
          <w:b/>
          <w:bCs/>
          <w:lang w:val="en-US" w:eastAsia="fr-FR"/>
        </w:rPr>
        <w:t>capacity to act for its mandate</w:t>
      </w:r>
      <w:r w:rsidR="0030091F">
        <w:rPr>
          <w:rFonts w:eastAsia="Times New Roman" w:cs="Calibri"/>
          <w:b/>
          <w:bCs/>
          <w:lang w:val="en-US" w:eastAsia="fr-FR"/>
        </w:rPr>
        <w:t xml:space="preserve">, </w:t>
      </w:r>
      <w:r w:rsidRPr="00472E1B">
        <w:rPr>
          <w:rFonts w:eastAsia="Times New Roman" w:cs="Calibri"/>
          <w:b/>
          <w:bCs/>
          <w:lang w:val="en-US" w:eastAsia="fr-FR"/>
        </w:rPr>
        <w:t xml:space="preserve">our organization needs the following external </w:t>
      </w:r>
      <w:r w:rsidR="0030091F" w:rsidRPr="0030091F">
        <w:rPr>
          <w:rFonts w:eastAsia="Times New Roman" w:cs="Calibri"/>
          <w:b/>
          <w:bCs/>
          <w:lang w:val="en-US" w:eastAsia="fr-FR"/>
        </w:rPr>
        <w:t>support</w:t>
      </w:r>
      <w:r>
        <w:rPr>
          <w:rFonts w:eastAsia="Times New Roman" w:cs="Calibri"/>
          <w:b/>
          <w:bCs/>
          <w:lang w:val="en-US" w:eastAsia="fr-FR"/>
        </w:rPr>
        <w:t>:</w:t>
      </w:r>
    </w:p>
    <w:p w:rsidR="00C321B7" w:rsidRPr="00FB681A" w:rsidRDefault="00C321B7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C321B7" w:rsidRPr="00FB681A" w:rsidRDefault="00C321B7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FB681A" w:rsidRDefault="00E83763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FB681A" w:rsidRDefault="00E83763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28B5" w:rsidRPr="00FB681A" w:rsidRDefault="00E228B5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28B5" w:rsidRPr="00FB681A" w:rsidRDefault="00E228B5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28B5" w:rsidRPr="00FB681A" w:rsidRDefault="00E228B5" w:rsidP="00E22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228B5" w:rsidRPr="00FB681A" w:rsidRDefault="00E228B5" w:rsidP="00EE2D70">
      <w:pPr>
        <w:rPr>
          <w:lang w:val="en-US"/>
        </w:rPr>
      </w:pPr>
    </w:p>
    <w:p w:rsidR="007777FF" w:rsidRPr="00FB681A" w:rsidRDefault="007777FF" w:rsidP="007777FF">
      <w:pPr>
        <w:rPr>
          <w:lang w:val="en-US"/>
        </w:rPr>
      </w:pPr>
    </w:p>
    <w:p w:rsidR="00E20F3C" w:rsidRPr="00CE031D" w:rsidRDefault="00CE031D" w:rsidP="00D758D2">
      <w:pPr>
        <w:pStyle w:val="Titre2"/>
        <w:rPr>
          <w:lang w:val="en-US"/>
        </w:rPr>
      </w:pPr>
      <w:r w:rsidRPr="00472E1B">
        <w:rPr>
          <w:rFonts w:ascii="Cambria" w:eastAsia="Times New Roman" w:hAnsi="Cambria"/>
          <w:bCs/>
          <w:color w:val="17365D"/>
          <w:szCs w:val="40"/>
          <w:lang w:val="en-US"/>
        </w:rPr>
        <w:t xml:space="preserve">Action Plan </w:t>
      </w:r>
      <w:r w:rsidR="00C651C6" w:rsidRPr="00472E1B">
        <w:rPr>
          <w:rFonts w:ascii="Cambria" w:eastAsia="Times New Roman" w:hAnsi="Cambria"/>
          <w:bCs/>
          <w:color w:val="17365D"/>
          <w:szCs w:val="40"/>
          <w:lang w:val="en-US"/>
        </w:rPr>
        <w:t>Formalization</w:t>
      </w:r>
    </w:p>
    <w:p w:rsidR="000D1036" w:rsidRPr="002816D7" w:rsidRDefault="000D1036" w:rsidP="002816D7">
      <w:pPr>
        <w:spacing w:after="200" w:line="276" w:lineRule="auto"/>
        <w:rPr>
          <w:rFonts w:ascii="Times New Roman" w:eastAsia="Times New Roman" w:hAnsi="Times New Roman"/>
          <w:lang w:val="en-US" w:eastAsia="fr-FR"/>
        </w:rPr>
      </w:pPr>
      <w:r w:rsidRPr="00472E1B">
        <w:rPr>
          <w:rFonts w:eastAsia="Times New Roman" w:cs="Calibri"/>
          <w:i/>
          <w:iCs/>
          <w:lang w:val="en-US" w:eastAsia="fr-FR"/>
        </w:rPr>
        <w:t xml:space="preserve">The last step </w:t>
      </w:r>
      <w:r w:rsidR="00257B86">
        <w:rPr>
          <w:rFonts w:eastAsia="Times New Roman" w:cs="Calibri"/>
          <w:i/>
          <w:iCs/>
          <w:lang w:val="en-US" w:eastAsia="fr-FR"/>
        </w:rPr>
        <w:t>consists in formalizing</w:t>
      </w:r>
      <w:r w:rsidRPr="00472E1B">
        <w:rPr>
          <w:rFonts w:eastAsia="Times New Roman" w:cs="Calibri"/>
          <w:i/>
          <w:iCs/>
          <w:lang w:val="en-US" w:eastAsia="fr-FR"/>
        </w:rPr>
        <w:t xml:space="preserve"> your action plan, to give it the importance it deserves and to ensure its implementation. How </w:t>
      </w:r>
      <w:r w:rsidR="00257B86">
        <w:rPr>
          <w:rFonts w:eastAsia="Times New Roman" w:cs="Calibri"/>
          <w:i/>
          <w:iCs/>
          <w:lang w:val="en-US" w:eastAsia="fr-FR"/>
        </w:rPr>
        <w:t>are you going to do this</w:t>
      </w:r>
      <w:r w:rsidRPr="00472E1B">
        <w:rPr>
          <w:rFonts w:eastAsia="Times New Roman" w:cs="Calibri"/>
          <w:i/>
          <w:iCs/>
          <w:lang w:val="en-US" w:eastAsia="fr-FR"/>
        </w:rPr>
        <w:t>?</w:t>
      </w:r>
      <w:r w:rsidR="00257B86">
        <w:rPr>
          <w:rFonts w:eastAsia="Times New Roman" w:cs="Calibri"/>
          <w:i/>
          <w:iCs/>
          <w:lang w:val="en-US" w:eastAsia="fr-FR"/>
        </w:rPr>
        <w:t xml:space="preserve"> Will you edit and </w:t>
      </w:r>
      <w:r w:rsidR="002816D7">
        <w:rPr>
          <w:rFonts w:eastAsia="Times New Roman" w:cs="Calibri"/>
          <w:i/>
          <w:iCs/>
          <w:lang w:val="en-US" w:eastAsia="fr-FR"/>
        </w:rPr>
        <w:t>advertise</w:t>
      </w:r>
      <w:r w:rsidR="00257B86">
        <w:rPr>
          <w:rFonts w:eastAsia="Times New Roman" w:cs="Calibri"/>
          <w:i/>
          <w:iCs/>
          <w:lang w:val="en-US" w:eastAsia="fr-FR"/>
        </w:rPr>
        <w:t xml:space="preserve"> it?</w:t>
      </w:r>
      <w:r w:rsidR="002816D7">
        <w:rPr>
          <w:rFonts w:eastAsia="Times New Roman" w:cs="Calibri"/>
          <w:i/>
          <w:iCs/>
          <w:lang w:val="en-US" w:eastAsia="fr-FR"/>
        </w:rPr>
        <w:t xml:space="preserve"> </w:t>
      </w:r>
      <w:r w:rsidR="00E626FD">
        <w:rPr>
          <w:rFonts w:eastAsia="Times New Roman" w:cs="Calibri"/>
          <w:i/>
          <w:iCs/>
          <w:lang w:val="en-US" w:eastAsia="fr-FR"/>
        </w:rPr>
        <w:t xml:space="preserve">Will you </w:t>
      </w:r>
      <w:r w:rsidR="002816D7">
        <w:rPr>
          <w:rFonts w:eastAsia="Times New Roman" w:cs="Calibri"/>
          <w:i/>
          <w:iCs/>
          <w:lang w:val="en-US" w:eastAsia="fr-FR"/>
        </w:rPr>
        <w:t>organize</w:t>
      </w:r>
      <w:r w:rsidR="00E626FD">
        <w:rPr>
          <w:rFonts w:eastAsia="Times New Roman" w:cs="Calibri"/>
          <w:i/>
          <w:iCs/>
          <w:lang w:val="en-US" w:eastAsia="fr-FR"/>
        </w:rPr>
        <w:t xml:space="preserve"> a launch </w:t>
      </w:r>
      <w:r w:rsidR="002816D7">
        <w:rPr>
          <w:rFonts w:eastAsia="Times New Roman" w:cs="Calibri"/>
          <w:i/>
          <w:iCs/>
          <w:lang w:val="en-US" w:eastAsia="fr-FR"/>
        </w:rPr>
        <w:t>ceremony</w:t>
      </w:r>
      <w:r w:rsidRPr="00472E1B">
        <w:rPr>
          <w:rFonts w:eastAsia="Times New Roman" w:cs="Calibri"/>
          <w:i/>
          <w:iCs/>
          <w:lang w:val="en-US" w:eastAsia="fr-FR"/>
        </w:rPr>
        <w:t xml:space="preserve">? </w:t>
      </w:r>
      <w:r w:rsidR="00E626FD">
        <w:rPr>
          <w:rFonts w:eastAsia="Times New Roman" w:cs="Calibri"/>
          <w:i/>
          <w:iCs/>
          <w:lang w:val="en-US" w:eastAsia="fr-FR"/>
        </w:rPr>
        <w:t xml:space="preserve">Will you present it to the </w:t>
      </w:r>
      <w:r w:rsidRPr="00472E1B">
        <w:rPr>
          <w:rFonts w:eastAsia="Times New Roman" w:cs="Calibri"/>
          <w:i/>
          <w:iCs/>
          <w:lang w:val="en-US" w:eastAsia="fr-FR"/>
        </w:rPr>
        <w:t xml:space="preserve">Board of Directors? </w:t>
      </w:r>
      <w:proofErr w:type="gramStart"/>
      <w:r w:rsidR="00E626FD">
        <w:rPr>
          <w:rFonts w:eastAsia="Times New Roman" w:cs="Calibri"/>
          <w:i/>
          <w:iCs/>
          <w:lang w:val="en-US" w:eastAsia="fr-FR"/>
        </w:rPr>
        <w:t>To the General Assembly</w:t>
      </w:r>
      <w:r w:rsidRPr="00472E1B">
        <w:rPr>
          <w:rFonts w:eastAsia="Times New Roman" w:cs="Calibri"/>
          <w:i/>
          <w:iCs/>
          <w:lang w:val="en-US" w:eastAsia="fr-FR"/>
        </w:rPr>
        <w:t>?</w:t>
      </w:r>
      <w:proofErr w:type="gramEnd"/>
      <w:r w:rsidRPr="00472E1B">
        <w:rPr>
          <w:rFonts w:eastAsia="Times New Roman" w:cs="Calibri"/>
          <w:i/>
          <w:iCs/>
          <w:lang w:val="en-US" w:eastAsia="fr-FR"/>
        </w:rPr>
        <w:t xml:space="preserve"> </w:t>
      </w:r>
      <w:proofErr w:type="gramStart"/>
      <w:r w:rsidR="00E626FD">
        <w:rPr>
          <w:rFonts w:eastAsia="Times New Roman" w:cs="Calibri"/>
          <w:i/>
          <w:iCs/>
          <w:lang w:val="en-US" w:eastAsia="fr-FR"/>
        </w:rPr>
        <w:t>To</w:t>
      </w:r>
      <w:r w:rsidR="00B26DA2">
        <w:rPr>
          <w:rFonts w:eastAsia="Times New Roman" w:cs="Calibri"/>
          <w:i/>
          <w:iCs/>
          <w:lang w:val="en-US" w:eastAsia="fr-FR"/>
        </w:rPr>
        <w:t xml:space="preserve"> external partners</w:t>
      </w:r>
      <w:r w:rsidRPr="00472E1B">
        <w:rPr>
          <w:rFonts w:eastAsia="Times New Roman" w:cs="Calibri"/>
          <w:i/>
          <w:iCs/>
          <w:lang w:val="en-US" w:eastAsia="fr-FR"/>
        </w:rPr>
        <w:t>?</w:t>
      </w:r>
      <w:proofErr w:type="gramEnd"/>
      <w:r w:rsidRPr="00472E1B">
        <w:rPr>
          <w:rFonts w:eastAsia="Times New Roman" w:cs="Calibri"/>
          <w:i/>
          <w:iCs/>
          <w:lang w:val="en-US" w:eastAsia="fr-FR"/>
        </w:rPr>
        <w:t xml:space="preserve"> Describe here how you will formalize your action plan.         </w:t>
      </w:r>
    </w:p>
    <w:p w:rsidR="00E83763" w:rsidRPr="002816D7" w:rsidRDefault="002816D7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72E1B">
        <w:rPr>
          <w:rFonts w:eastAsia="Times New Roman" w:cs="Calibri"/>
          <w:b/>
          <w:bCs/>
          <w:lang w:val="en-US" w:eastAsia="fr-FR"/>
        </w:rPr>
        <w:t>To formalize this action plan in order to give it the importance it deserves and to ensure its implementation, our organization will proceed as follows:</w:t>
      </w: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83763" w:rsidRPr="002816D7" w:rsidRDefault="00E83763" w:rsidP="00E8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A42C5" w:rsidRPr="002816D7" w:rsidRDefault="00EA42C5" w:rsidP="001310F0">
      <w:pPr>
        <w:rPr>
          <w:lang w:val="en-US"/>
        </w:rPr>
      </w:pPr>
    </w:p>
    <w:p w:rsidR="009F373A" w:rsidRDefault="007A2476" w:rsidP="008E70F5">
      <w:pPr>
        <w:spacing w:line="276" w:lineRule="auto"/>
        <w:jc w:val="center"/>
        <w:rPr>
          <w:rFonts w:eastAsia="Times New Roman" w:cs="Calibri"/>
          <w:b/>
          <w:bCs/>
          <w:sz w:val="48"/>
          <w:szCs w:val="48"/>
          <w:lang w:val="en-US" w:eastAsia="fr-FR"/>
        </w:rPr>
      </w:pPr>
      <w:r w:rsidRPr="007A2476">
        <w:rPr>
          <w:rFonts w:eastAsia="Times New Roman" w:cs="Calibri"/>
          <w:b/>
          <w:bCs/>
          <w:sz w:val="48"/>
          <w:szCs w:val="48"/>
          <w:lang w:val="en-US" w:eastAsia="fr-FR"/>
        </w:rPr>
        <w:pict>
          <v:rect id="_x0000_i1025" style="width:0;height:1.5pt" o:hralign="center" o:hrstd="t" o:hr="t" fillcolor="#a0a0a0" stroked="f"/>
        </w:pict>
      </w:r>
    </w:p>
    <w:p w:rsidR="008E70F5" w:rsidRPr="00203E6B" w:rsidRDefault="008E70F5" w:rsidP="008E70F5">
      <w:pPr>
        <w:spacing w:line="276" w:lineRule="auto"/>
        <w:jc w:val="center"/>
        <w:rPr>
          <w:rFonts w:ascii="Times New Roman" w:eastAsia="Times New Roman" w:hAnsi="Times New Roman"/>
          <w:sz w:val="48"/>
          <w:szCs w:val="48"/>
          <w:lang w:val="en-US" w:eastAsia="fr-FR"/>
        </w:rPr>
      </w:pPr>
      <w:r w:rsidRPr="00203E6B">
        <w:rPr>
          <w:rFonts w:eastAsia="Times New Roman" w:cs="Calibri"/>
          <w:b/>
          <w:bCs/>
          <w:sz w:val="48"/>
          <w:szCs w:val="48"/>
          <w:lang w:val="en-US" w:eastAsia="fr-FR"/>
        </w:rPr>
        <w:t>You</w:t>
      </w:r>
      <w:r>
        <w:rPr>
          <w:rFonts w:eastAsia="Times New Roman" w:cs="Calibri"/>
          <w:b/>
          <w:bCs/>
          <w:sz w:val="48"/>
          <w:szCs w:val="48"/>
          <w:lang w:val="en-US" w:eastAsia="fr-FR"/>
        </w:rPr>
        <w:t xml:space="preserve"> have achieved </w:t>
      </w:r>
      <w:r w:rsidRPr="00203E6B">
        <w:rPr>
          <w:rFonts w:eastAsia="Times New Roman" w:cs="Calibri"/>
          <w:b/>
          <w:bCs/>
          <w:sz w:val="48"/>
          <w:szCs w:val="48"/>
          <w:lang w:val="en-US" w:eastAsia="fr-FR"/>
        </w:rPr>
        <w:t xml:space="preserve">the </w:t>
      </w:r>
      <w:r w:rsidR="00235615">
        <w:rPr>
          <w:rFonts w:eastAsia="Times New Roman" w:cs="Calibri"/>
          <w:b/>
          <w:bCs/>
          <w:sz w:val="48"/>
          <w:szCs w:val="48"/>
          <w:lang w:val="en-US" w:eastAsia="fr-FR"/>
        </w:rPr>
        <w:t xml:space="preserve">Action Plan </w:t>
      </w:r>
      <w:proofErr w:type="gramStart"/>
      <w:r w:rsidR="00235615">
        <w:rPr>
          <w:rFonts w:eastAsia="Times New Roman" w:cs="Calibri"/>
          <w:b/>
          <w:bCs/>
          <w:sz w:val="48"/>
          <w:szCs w:val="48"/>
          <w:lang w:val="en-US" w:eastAsia="fr-FR"/>
        </w:rPr>
        <w:t>Drafting</w:t>
      </w:r>
      <w:proofErr w:type="gramEnd"/>
      <w:r w:rsidRPr="00203E6B">
        <w:rPr>
          <w:rFonts w:eastAsia="Times New Roman" w:cs="Calibri"/>
          <w:b/>
          <w:bCs/>
          <w:sz w:val="48"/>
          <w:szCs w:val="48"/>
          <w:lang w:val="en-US" w:eastAsia="fr-FR"/>
        </w:rPr>
        <w:t xml:space="preserve"> process.</w:t>
      </w:r>
      <w:r>
        <w:rPr>
          <w:rFonts w:eastAsia="Times New Roman" w:cs="Calibri"/>
          <w:b/>
          <w:bCs/>
          <w:sz w:val="48"/>
          <w:szCs w:val="48"/>
          <w:lang w:val="en-US" w:eastAsia="fr-FR"/>
        </w:rPr>
        <w:t xml:space="preserve"> </w:t>
      </w:r>
      <w:r w:rsidRPr="00203E6B">
        <w:rPr>
          <w:rFonts w:ascii="Times New Roman" w:eastAsia="Times New Roman" w:hAnsi="Times New Roman"/>
          <w:sz w:val="48"/>
          <w:szCs w:val="48"/>
          <w:lang w:val="en-US" w:eastAsia="fr-FR"/>
        </w:rPr>
        <w:br/>
      </w:r>
    </w:p>
    <w:p w:rsidR="008E70F5" w:rsidRDefault="008E70F5" w:rsidP="008E70F5">
      <w:pPr>
        <w:spacing w:line="276" w:lineRule="auto"/>
        <w:jc w:val="center"/>
        <w:rPr>
          <w:rFonts w:eastAsia="Times New Roman" w:cs="Calibri"/>
          <w:b/>
          <w:bCs/>
          <w:sz w:val="48"/>
          <w:szCs w:val="48"/>
          <w:lang w:val="en-US" w:eastAsia="fr-FR"/>
        </w:rPr>
      </w:pPr>
      <w:r w:rsidRPr="00203E6B">
        <w:rPr>
          <w:rFonts w:eastAsia="Times New Roman" w:cs="Calibri"/>
          <w:b/>
          <w:bCs/>
          <w:sz w:val="48"/>
          <w:szCs w:val="48"/>
          <w:lang w:val="en-US" w:eastAsia="fr-FR"/>
        </w:rPr>
        <w:t>Well done!</w:t>
      </w:r>
    </w:p>
    <w:p w:rsidR="008E70F5" w:rsidRPr="00203E6B" w:rsidRDefault="008E70F5" w:rsidP="008E70F5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val="en-US" w:eastAsia="fr-FR"/>
        </w:rPr>
      </w:pPr>
      <w:r w:rsidRPr="00203E6B">
        <w:rPr>
          <w:rFonts w:eastAsia="Times New Roman" w:cs="Calibri"/>
          <w:b/>
          <w:bCs/>
          <w:sz w:val="28"/>
          <w:szCs w:val="28"/>
          <w:lang w:val="en-US" w:eastAsia="fr-FR"/>
        </w:rPr>
        <w:lastRenderedPageBreak/>
        <w:t>Please send this do</w:t>
      </w:r>
      <w:r>
        <w:rPr>
          <w:rFonts w:eastAsia="Times New Roman" w:cs="Calibri"/>
          <w:b/>
          <w:bCs/>
          <w:sz w:val="28"/>
          <w:szCs w:val="28"/>
          <w:lang w:val="en-US" w:eastAsia="fr-FR"/>
        </w:rPr>
        <w:t xml:space="preserve">cument as soon as possible to </w:t>
      </w:r>
      <w:r w:rsidRPr="00203E6B">
        <w:rPr>
          <w:rFonts w:eastAsia="Times New Roman" w:cs="Calibri"/>
          <w:b/>
          <w:bCs/>
          <w:sz w:val="28"/>
          <w:szCs w:val="28"/>
          <w:lang w:val="en-US" w:eastAsia="fr-FR"/>
        </w:rPr>
        <w:t xml:space="preserve">Resilience </w:t>
      </w:r>
      <w:proofErr w:type="gramStart"/>
      <w:r w:rsidRPr="00203E6B">
        <w:rPr>
          <w:rFonts w:eastAsia="Times New Roman" w:cs="Calibri"/>
          <w:b/>
          <w:bCs/>
          <w:sz w:val="28"/>
          <w:szCs w:val="28"/>
          <w:lang w:val="en-US" w:eastAsia="fr-FR"/>
        </w:rPr>
        <w:t>Now</w:t>
      </w:r>
      <w:proofErr w:type="gramEnd"/>
      <w:r w:rsidRPr="00203E6B">
        <w:rPr>
          <w:rFonts w:eastAsia="Times New Roman" w:cs="Calibri"/>
          <w:b/>
          <w:bCs/>
          <w:sz w:val="28"/>
          <w:szCs w:val="28"/>
          <w:lang w:val="en-US" w:eastAsia="fr-FR"/>
        </w:rPr>
        <w:t xml:space="preserve"> facilitators</w:t>
      </w:r>
      <w:r w:rsidR="00235615">
        <w:rPr>
          <w:rFonts w:eastAsia="Times New Roman" w:cs="Calibri"/>
          <w:b/>
          <w:bCs/>
          <w:sz w:val="28"/>
          <w:szCs w:val="28"/>
          <w:lang w:val="en-US" w:eastAsia="fr-FR"/>
        </w:rPr>
        <w:t>:</w:t>
      </w:r>
      <w:r w:rsidRPr="00203E6B">
        <w:rPr>
          <w:rFonts w:ascii="Times New Roman" w:eastAsia="Times New Roman" w:hAnsi="Times New Roman"/>
          <w:sz w:val="28"/>
          <w:szCs w:val="28"/>
          <w:lang w:val="en-US" w:eastAsia="fr-FR"/>
        </w:rPr>
        <w:br/>
      </w:r>
    </w:p>
    <w:p w:rsidR="008E70F5" w:rsidRDefault="007A2476" w:rsidP="008E70F5">
      <w:pPr>
        <w:spacing w:line="240" w:lineRule="auto"/>
        <w:jc w:val="center"/>
        <w:rPr>
          <w:rFonts w:eastAsia="Times New Roman" w:cs="Calibri"/>
          <w:b/>
          <w:bCs/>
          <w:sz w:val="28"/>
          <w:szCs w:val="28"/>
          <w:lang w:val="en-US" w:eastAsia="fr-FR"/>
        </w:rPr>
      </w:pPr>
      <w:hyperlink r:id="rId10" w:history="1">
        <w:r w:rsidR="008E70F5" w:rsidRPr="00203E6B">
          <w:rPr>
            <w:rFonts w:eastAsia="Times New Roman" w:cs="Calibri"/>
            <w:b/>
            <w:bCs/>
            <w:color w:val="0000FF"/>
            <w:sz w:val="28"/>
            <w:u w:val="single"/>
            <w:lang w:val="en-US" w:eastAsia="fr-FR"/>
          </w:rPr>
          <w:t xml:space="preserve">florence@resilience.ngo </w:t>
        </w:r>
      </w:hyperlink>
      <w:r w:rsidR="008E70F5" w:rsidRPr="00203E6B">
        <w:rPr>
          <w:rFonts w:ascii="Times New Roman" w:eastAsia="Times New Roman" w:hAnsi="Times New Roman"/>
          <w:sz w:val="24"/>
          <w:szCs w:val="24"/>
          <w:lang w:val="en-US" w:eastAsia="fr-FR"/>
        </w:rPr>
        <w:br/>
      </w:r>
      <w:hyperlink r:id="rId11" w:history="1">
        <w:r w:rsidR="008E70F5" w:rsidRPr="00203E6B">
          <w:rPr>
            <w:rFonts w:eastAsia="Times New Roman" w:cs="Calibri"/>
            <w:b/>
            <w:bCs/>
            <w:color w:val="0000FF"/>
            <w:sz w:val="28"/>
            <w:u w:val="single"/>
            <w:lang w:val="en-US" w:eastAsia="fr-FR"/>
          </w:rPr>
          <w:t>claire@resilience.ngo</w:t>
        </w:r>
      </w:hyperlink>
    </w:p>
    <w:p w:rsidR="008E70F5" w:rsidRDefault="008E70F5" w:rsidP="008E70F5">
      <w:pPr>
        <w:spacing w:after="200" w:line="240" w:lineRule="auto"/>
        <w:jc w:val="center"/>
        <w:rPr>
          <w:rFonts w:eastAsia="Times New Roman" w:cs="Calibri"/>
          <w:b/>
          <w:bCs/>
          <w:sz w:val="28"/>
          <w:szCs w:val="28"/>
          <w:lang w:val="en-US" w:eastAsia="fr-FR"/>
        </w:rPr>
      </w:pPr>
    </w:p>
    <w:p w:rsidR="00E20F3C" w:rsidRPr="008E70F5" w:rsidRDefault="00E20F3C" w:rsidP="001310F0">
      <w:pPr>
        <w:rPr>
          <w:lang w:val="en-US"/>
        </w:rPr>
      </w:pPr>
    </w:p>
    <w:p w:rsidR="009F373A" w:rsidRDefault="007A2476" w:rsidP="00632553">
      <w:pPr>
        <w:spacing w:after="200" w:line="276" w:lineRule="auto"/>
        <w:rPr>
          <w:i/>
          <w:lang w:val="en-US"/>
        </w:rPr>
      </w:pPr>
      <w:r w:rsidRPr="007A2476">
        <w:rPr>
          <w:rFonts w:eastAsia="Times New Roman" w:cs="Calibri"/>
          <w:b/>
          <w:bCs/>
          <w:sz w:val="48"/>
          <w:szCs w:val="48"/>
          <w:lang w:val="en-US" w:eastAsia="fr-FR"/>
        </w:rPr>
        <w:pict>
          <v:rect id="_x0000_i1026" style="width:0;height:1.5pt" o:hralign="center" o:hrstd="t" o:hr="t" fillcolor="#a0a0a0" stroked="f"/>
        </w:pict>
      </w:r>
    </w:p>
    <w:p w:rsidR="00EE63A2" w:rsidRPr="006B4D3B" w:rsidRDefault="00EE63A2" w:rsidP="00632553">
      <w:pPr>
        <w:spacing w:after="200" w:line="276" w:lineRule="auto"/>
        <w:rPr>
          <w:i/>
          <w:lang w:val="en-US"/>
        </w:rPr>
      </w:pPr>
      <w:r w:rsidRPr="00EE63A2">
        <w:rPr>
          <w:i/>
          <w:lang w:val="en-US"/>
        </w:rPr>
        <w:t xml:space="preserve">You can insert here your remarks on this </w:t>
      </w:r>
      <w:r>
        <w:rPr>
          <w:i/>
          <w:lang w:val="en-US"/>
        </w:rPr>
        <w:t>Action Plan Drafting</w:t>
      </w:r>
      <w:r w:rsidRPr="00EE63A2">
        <w:rPr>
          <w:i/>
          <w:lang w:val="en-US"/>
        </w:rPr>
        <w:t xml:space="preserve"> process.</w:t>
      </w:r>
      <w:r>
        <w:rPr>
          <w:i/>
          <w:lang w:val="en-US"/>
        </w:rPr>
        <w:t xml:space="preserve"> </w:t>
      </w:r>
      <w:r w:rsidRPr="00EE63A2">
        <w:rPr>
          <w:i/>
          <w:lang w:val="en-US"/>
        </w:rPr>
        <w:t xml:space="preserve">Thank you for sharing with us </w:t>
      </w:r>
      <w:r>
        <w:rPr>
          <w:i/>
          <w:lang w:val="en-US"/>
        </w:rPr>
        <w:t xml:space="preserve">the </w:t>
      </w:r>
      <w:r w:rsidRPr="00EE63A2">
        <w:rPr>
          <w:i/>
          <w:lang w:val="en-US"/>
        </w:rPr>
        <w:t>ways we can improve our method</w:t>
      </w:r>
      <w:r>
        <w:rPr>
          <w:i/>
          <w:lang w:val="en-US"/>
        </w:rPr>
        <w:t xml:space="preserve">. </w:t>
      </w:r>
      <w:r w:rsidRPr="006B4D3B">
        <w:rPr>
          <w:i/>
          <w:lang w:val="en-US"/>
        </w:rPr>
        <w:t xml:space="preserve">You can also tell us what you </w:t>
      </w:r>
      <w:r w:rsidR="00235615" w:rsidRPr="006B4D3B">
        <w:rPr>
          <w:i/>
          <w:lang w:val="en-US"/>
        </w:rPr>
        <w:t>liked</w:t>
      </w:r>
      <w:r w:rsidRPr="006B4D3B">
        <w:rPr>
          <w:i/>
          <w:lang w:val="en-US"/>
        </w:rPr>
        <w:t>.</w:t>
      </w:r>
      <w:r w:rsidR="00235615" w:rsidRPr="006B4D3B">
        <w:rPr>
          <w:lang w:val="en-US"/>
        </w:rPr>
        <w:t xml:space="preserve"> </w:t>
      </w:r>
      <w:r w:rsidR="00235615" w:rsidRPr="00632553">
        <w:sym w:font="Wingdings" w:char="F04A"/>
      </w:r>
    </w:p>
    <w:p w:rsidR="0067527E" w:rsidRPr="000F6B42" w:rsidRDefault="000F6B42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472E1B">
        <w:rPr>
          <w:rFonts w:eastAsia="Times New Roman" w:cs="Calibri"/>
          <w:b/>
          <w:bCs/>
          <w:lang w:val="en-US" w:eastAsia="fr-FR"/>
        </w:rPr>
        <w:t>Here is how our organization appreciated this support and how it could be improved</w:t>
      </w:r>
      <w:r>
        <w:rPr>
          <w:rFonts w:eastAsia="Times New Roman" w:cs="Calibri"/>
          <w:b/>
          <w:bCs/>
          <w:lang w:val="en-US" w:eastAsia="fr-FR"/>
        </w:rPr>
        <w:t>:</w:t>
      </w: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67527E" w:rsidRPr="000F6B42" w:rsidRDefault="0067527E" w:rsidP="0067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7777FF" w:rsidRPr="000F6B42" w:rsidRDefault="007777FF">
      <w:pPr>
        <w:rPr>
          <w:lang w:val="en-US"/>
        </w:rPr>
      </w:pPr>
    </w:p>
    <w:sectPr w:rsidR="007777FF" w:rsidRPr="000F6B42" w:rsidSect="002A6EC6">
      <w:footerReference w:type="default" r:id="rId12"/>
      <w:pgSz w:w="11906" w:h="16838"/>
      <w:pgMar w:top="720" w:right="720" w:bottom="720" w:left="720" w:header="708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37" w:rsidRDefault="00D86337" w:rsidP="002A6EC6">
      <w:pPr>
        <w:spacing w:line="240" w:lineRule="auto"/>
      </w:pPr>
      <w:r>
        <w:separator/>
      </w:r>
    </w:p>
  </w:endnote>
  <w:endnote w:type="continuationSeparator" w:id="0">
    <w:p w:rsidR="00D86337" w:rsidRDefault="00D86337" w:rsidP="002A6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111"/>
      <w:docPartObj>
        <w:docPartGallery w:val="Page Numbers (Bottom of Page)"/>
        <w:docPartUnique/>
      </w:docPartObj>
    </w:sdtPr>
    <w:sdtContent>
      <w:p w:rsidR="00385550" w:rsidRDefault="007A2476">
        <w:pPr>
          <w:pStyle w:val="Pieddepage"/>
          <w:jc w:val="center"/>
        </w:pPr>
        <w:fldSimple w:instr=" PAGE   \* MERGEFORMAT ">
          <w:r w:rsidR="002D4F7A">
            <w:rPr>
              <w:noProof/>
            </w:rPr>
            <w:t>2</w:t>
          </w:r>
        </w:fldSimple>
      </w:p>
    </w:sdtContent>
  </w:sdt>
  <w:p w:rsidR="00385550" w:rsidRDefault="003855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37" w:rsidRDefault="00D86337" w:rsidP="002A6EC6">
      <w:pPr>
        <w:spacing w:line="240" w:lineRule="auto"/>
      </w:pPr>
      <w:r>
        <w:separator/>
      </w:r>
    </w:p>
  </w:footnote>
  <w:footnote w:type="continuationSeparator" w:id="0">
    <w:p w:rsidR="00D86337" w:rsidRDefault="00D86337" w:rsidP="002A6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AD3"/>
    <w:multiLevelType w:val="hybridMultilevel"/>
    <w:tmpl w:val="7020188A"/>
    <w:lvl w:ilvl="0" w:tplc="5BD45C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74BF"/>
    <w:multiLevelType w:val="hybridMultilevel"/>
    <w:tmpl w:val="21EA6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0E5807"/>
    <w:multiLevelType w:val="hybridMultilevel"/>
    <w:tmpl w:val="6C96453C"/>
    <w:lvl w:ilvl="0" w:tplc="5268E0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5CF1"/>
    <w:multiLevelType w:val="hybridMultilevel"/>
    <w:tmpl w:val="369EA1C2"/>
    <w:lvl w:ilvl="0" w:tplc="F4CE42E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226EC8"/>
    <w:multiLevelType w:val="hybridMultilevel"/>
    <w:tmpl w:val="546E77AC"/>
    <w:lvl w:ilvl="0" w:tplc="D994B2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302A"/>
    <w:multiLevelType w:val="hybridMultilevel"/>
    <w:tmpl w:val="B7081CAA"/>
    <w:lvl w:ilvl="0" w:tplc="B5C6FD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6A70"/>
    <w:multiLevelType w:val="hybridMultilevel"/>
    <w:tmpl w:val="B55AEB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4D80"/>
    <w:multiLevelType w:val="hybridMultilevel"/>
    <w:tmpl w:val="8D50E134"/>
    <w:lvl w:ilvl="0" w:tplc="3CAAAB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8639F"/>
    <w:multiLevelType w:val="hybridMultilevel"/>
    <w:tmpl w:val="1F36C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A4E1E"/>
    <w:multiLevelType w:val="hybridMultilevel"/>
    <w:tmpl w:val="646CE9BA"/>
    <w:lvl w:ilvl="0" w:tplc="F7946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84E23"/>
    <w:multiLevelType w:val="hybridMultilevel"/>
    <w:tmpl w:val="B128B7FA"/>
    <w:lvl w:ilvl="0" w:tplc="FDE2694E">
      <w:start w:val="1"/>
      <w:numFmt w:val="decimal"/>
      <w:pStyle w:val="Titre2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01835"/>
    <w:multiLevelType w:val="hybridMultilevel"/>
    <w:tmpl w:val="9EA45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0C33"/>
    <w:multiLevelType w:val="hybridMultilevel"/>
    <w:tmpl w:val="64E4D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810E4C"/>
    <w:multiLevelType w:val="hybridMultilevel"/>
    <w:tmpl w:val="49E09D2C"/>
    <w:lvl w:ilvl="0" w:tplc="CD689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E45F3"/>
    <w:multiLevelType w:val="hybridMultilevel"/>
    <w:tmpl w:val="05A6EA5A"/>
    <w:lvl w:ilvl="0" w:tplc="C9DA2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57F59"/>
    <w:multiLevelType w:val="hybridMultilevel"/>
    <w:tmpl w:val="D35ABB98"/>
    <w:lvl w:ilvl="0" w:tplc="A72016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B1705"/>
    <w:multiLevelType w:val="multilevel"/>
    <w:tmpl w:val="BEB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949E7"/>
    <w:multiLevelType w:val="hybridMultilevel"/>
    <w:tmpl w:val="87C86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6006030"/>
    <w:multiLevelType w:val="multilevel"/>
    <w:tmpl w:val="B8E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466E63"/>
    <w:multiLevelType w:val="hybridMultilevel"/>
    <w:tmpl w:val="2E003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4791F"/>
    <w:multiLevelType w:val="hybridMultilevel"/>
    <w:tmpl w:val="DC565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E493C"/>
    <w:multiLevelType w:val="hybridMultilevel"/>
    <w:tmpl w:val="41224142"/>
    <w:lvl w:ilvl="0" w:tplc="64C4363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A6008"/>
    <w:multiLevelType w:val="hybridMultilevel"/>
    <w:tmpl w:val="975E582E"/>
    <w:lvl w:ilvl="0" w:tplc="64C4363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11AF7"/>
    <w:multiLevelType w:val="multilevel"/>
    <w:tmpl w:val="7CA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403EB7"/>
    <w:multiLevelType w:val="hybridMultilevel"/>
    <w:tmpl w:val="51581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755BF"/>
    <w:multiLevelType w:val="hybridMultilevel"/>
    <w:tmpl w:val="6E0894B0"/>
    <w:lvl w:ilvl="0" w:tplc="CDD857D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32FE8"/>
    <w:multiLevelType w:val="multilevel"/>
    <w:tmpl w:val="0CA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8920237"/>
    <w:multiLevelType w:val="hybridMultilevel"/>
    <w:tmpl w:val="796E0028"/>
    <w:lvl w:ilvl="0" w:tplc="F220559A">
      <w:start w:val="5"/>
      <w:numFmt w:val="bullet"/>
      <w:lvlText w:val="-"/>
      <w:lvlJc w:val="left"/>
      <w:pPr>
        <w:ind w:left="159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>
    <w:nsid w:val="6BD75649"/>
    <w:multiLevelType w:val="hybridMultilevel"/>
    <w:tmpl w:val="C9647D64"/>
    <w:lvl w:ilvl="0" w:tplc="64C4363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C5F7A"/>
    <w:multiLevelType w:val="hybridMultilevel"/>
    <w:tmpl w:val="23307408"/>
    <w:lvl w:ilvl="0" w:tplc="E7E8638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E2219"/>
    <w:multiLevelType w:val="multilevel"/>
    <w:tmpl w:val="7F62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3C07F0"/>
    <w:multiLevelType w:val="hybridMultilevel"/>
    <w:tmpl w:val="680A9F88"/>
    <w:lvl w:ilvl="0" w:tplc="64C4363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2B70A4"/>
    <w:multiLevelType w:val="hybridMultilevel"/>
    <w:tmpl w:val="A7EEC5BE"/>
    <w:lvl w:ilvl="0" w:tplc="C09CC8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9"/>
  </w:num>
  <w:num w:numId="4">
    <w:abstractNumId w:val="9"/>
  </w:num>
  <w:num w:numId="5">
    <w:abstractNumId w:val="16"/>
  </w:num>
  <w:num w:numId="6">
    <w:abstractNumId w:val="14"/>
  </w:num>
  <w:num w:numId="7">
    <w:abstractNumId w:val="13"/>
  </w:num>
  <w:num w:numId="8">
    <w:abstractNumId w:val="25"/>
  </w:num>
  <w:num w:numId="9">
    <w:abstractNumId w:val="3"/>
  </w:num>
  <w:num w:numId="10">
    <w:abstractNumId w:val="6"/>
  </w:num>
  <w:num w:numId="11">
    <w:abstractNumId w:val="19"/>
  </w:num>
  <w:num w:numId="12">
    <w:abstractNumId w:val="7"/>
  </w:num>
  <w:num w:numId="13">
    <w:abstractNumId w:val="32"/>
  </w:num>
  <w:num w:numId="14">
    <w:abstractNumId w:val="28"/>
  </w:num>
  <w:num w:numId="15">
    <w:abstractNumId w:val="22"/>
  </w:num>
  <w:num w:numId="16">
    <w:abstractNumId w:val="31"/>
  </w:num>
  <w:num w:numId="17">
    <w:abstractNumId w:val="17"/>
  </w:num>
  <w:num w:numId="18">
    <w:abstractNumId w:val="12"/>
  </w:num>
  <w:num w:numId="19">
    <w:abstractNumId w:val="1"/>
  </w:num>
  <w:num w:numId="20">
    <w:abstractNumId w:val="24"/>
  </w:num>
  <w:num w:numId="21">
    <w:abstractNumId w:val="20"/>
  </w:num>
  <w:num w:numId="22">
    <w:abstractNumId w:val="11"/>
  </w:num>
  <w:num w:numId="23">
    <w:abstractNumId w:val="2"/>
  </w:num>
  <w:num w:numId="24">
    <w:abstractNumId w:val="8"/>
  </w:num>
  <w:num w:numId="25">
    <w:abstractNumId w:val="15"/>
  </w:num>
  <w:num w:numId="26">
    <w:abstractNumId w:val="5"/>
  </w:num>
  <w:num w:numId="27">
    <w:abstractNumId w:val="4"/>
  </w:num>
  <w:num w:numId="28">
    <w:abstractNumId w:val="0"/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26"/>
  </w:num>
  <w:num w:numId="33">
    <w:abstractNumId w:val="18"/>
  </w:num>
  <w:num w:numId="34">
    <w:abstractNumId w:val="3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8A"/>
    <w:rsid w:val="00001124"/>
    <w:rsid w:val="00003F3F"/>
    <w:rsid w:val="00006055"/>
    <w:rsid w:val="000130EE"/>
    <w:rsid w:val="00032D1B"/>
    <w:rsid w:val="00042A6D"/>
    <w:rsid w:val="000451E0"/>
    <w:rsid w:val="0005229A"/>
    <w:rsid w:val="0007522F"/>
    <w:rsid w:val="00075DDB"/>
    <w:rsid w:val="000805DE"/>
    <w:rsid w:val="000817DB"/>
    <w:rsid w:val="000C10BB"/>
    <w:rsid w:val="000D0229"/>
    <w:rsid w:val="000D1036"/>
    <w:rsid w:val="000E13C0"/>
    <w:rsid w:val="000E4A14"/>
    <w:rsid w:val="000F5533"/>
    <w:rsid w:val="000F6B42"/>
    <w:rsid w:val="001120F7"/>
    <w:rsid w:val="001310F0"/>
    <w:rsid w:val="0013789E"/>
    <w:rsid w:val="0015045D"/>
    <w:rsid w:val="001515E9"/>
    <w:rsid w:val="001547B4"/>
    <w:rsid w:val="001770E2"/>
    <w:rsid w:val="001778C1"/>
    <w:rsid w:val="0018120A"/>
    <w:rsid w:val="0018720D"/>
    <w:rsid w:val="00190728"/>
    <w:rsid w:val="001A6E76"/>
    <w:rsid w:val="001B08DC"/>
    <w:rsid w:val="001B0D99"/>
    <w:rsid w:val="001B5769"/>
    <w:rsid w:val="001C0C9A"/>
    <w:rsid w:val="001C2093"/>
    <w:rsid w:val="001C318B"/>
    <w:rsid w:val="001D1F4B"/>
    <w:rsid w:val="001D2BC7"/>
    <w:rsid w:val="001D3B21"/>
    <w:rsid w:val="001D4767"/>
    <w:rsid w:val="001E25E4"/>
    <w:rsid w:val="001F04A4"/>
    <w:rsid w:val="001F2770"/>
    <w:rsid w:val="001F44D8"/>
    <w:rsid w:val="001F77C4"/>
    <w:rsid w:val="002012C7"/>
    <w:rsid w:val="00221528"/>
    <w:rsid w:val="00224BA2"/>
    <w:rsid w:val="00235615"/>
    <w:rsid w:val="00241D03"/>
    <w:rsid w:val="002456C1"/>
    <w:rsid w:val="00246445"/>
    <w:rsid w:val="00246958"/>
    <w:rsid w:val="00255C6E"/>
    <w:rsid w:val="00257B86"/>
    <w:rsid w:val="002636FF"/>
    <w:rsid w:val="0026705C"/>
    <w:rsid w:val="0027269B"/>
    <w:rsid w:val="00281118"/>
    <w:rsid w:val="002816D7"/>
    <w:rsid w:val="0028728C"/>
    <w:rsid w:val="00297AA7"/>
    <w:rsid w:val="002A62EC"/>
    <w:rsid w:val="002A6EC6"/>
    <w:rsid w:val="002B1C0A"/>
    <w:rsid w:val="002B2086"/>
    <w:rsid w:val="002B2770"/>
    <w:rsid w:val="002C41AD"/>
    <w:rsid w:val="002C5E76"/>
    <w:rsid w:val="002D396E"/>
    <w:rsid w:val="002D3F7D"/>
    <w:rsid w:val="002D4F7A"/>
    <w:rsid w:val="002F1ABA"/>
    <w:rsid w:val="0030091F"/>
    <w:rsid w:val="00302223"/>
    <w:rsid w:val="0030358C"/>
    <w:rsid w:val="00307011"/>
    <w:rsid w:val="0030706C"/>
    <w:rsid w:val="003176B4"/>
    <w:rsid w:val="0032044A"/>
    <w:rsid w:val="003222E8"/>
    <w:rsid w:val="00322D8D"/>
    <w:rsid w:val="00334CDB"/>
    <w:rsid w:val="0033690D"/>
    <w:rsid w:val="00343055"/>
    <w:rsid w:val="003450E5"/>
    <w:rsid w:val="0035242B"/>
    <w:rsid w:val="003554DC"/>
    <w:rsid w:val="00356594"/>
    <w:rsid w:val="00357D4D"/>
    <w:rsid w:val="00362B82"/>
    <w:rsid w:val="00367708"/>
    <w:rsid w:val="003701FC"/>
    <w:rsid w:val="00370D7D"/>
    <w:rsid w:val="003722DE"/>
    <w:rsid w:val="00372EEA"/>
    <w:rsid w:val="00382CF8"/>
    <w:rsid w:val="00383B78"/>
    <w:rsid w:val="00385550"/>
    <w:rsid w:val="0038766D"/>
    <w:rsid w:val="00391DE5"/>
    <w:rsid w:val="003930E0"/>
    <w:rsid w:val="003A7E76"/>
    <w:rsid w:val="003B74A3"/>
    <w:rsid w:val="003C2071"/>
    <w:rsid w:val="003D13CA"/>
    <w:rsid w:val="003E5159"/>
    <w:rsid w:val="003F13F2"/>
    <w:rsid w:val="003F3B3D"/>
    <w:rsid w:val="003F4E8A"/>
    <w:rsid w:val="0041143D"/>
    <w:rsid w:val="004205B0"/>
    <w:rsid w:val="0043146B"/>
    <w:rsid w:val="00433C2A"/>
    <w:rsid w:val="00455E02"/>
    <w:rsid w:val="004804C2"/>
    <w:rsid w:val="004A739C"/>
    <w:rsid w:val="004A7DCB"/>
    <w:rsid w:val="004B2EEA"/>
    <w:rsid w:val="004B33AB"/>
    <w:rsid w:val="004C1BC0"/>
    <w:rsid w:val="004C349B"/>
    <w:rsid w:val="004D0D0B"/>
    <w:rsid w:val="004E177A"/>
    <w:rsid w:val="004E2CFB"/>
    <w:rsid w:val="004E68AD"/>
    <w:rsid w:val="004F2AB0"/>
    <w:rsid w:val="004F52CB"/>
    <w:rsid w:val="004F6183"/>
    <w:rsid w:val="004F7142"/>
    <w:rsid w:val="005063D6"/>
    <w:rsid w:val="005122C7"/>
    <w:rsid w:val="00516F26"/>
    <w:rsid w:val="005208C1"/>
    <w:rsid w:val="00522A65"/>
    <w:rsid w:val="00523F77"/>
    <w:rsid w:val="00525DD9"/>
    <w:rsid w:val="00531141"/>
    <w:rsid w:val="00531898"/>
    <w:rsid w:val="005336E5"/>
    <w:rsid w:val="00535430"/>
    <w:rsid w:val="00562CDD"/>
    <w:rsid w:val="005665A0"/>
    <w:rsid w:val="005712E3"/>
    <w:rsid w:val="00572830"/>
    <w:rsid w:val="00584237"/>
    <w:rsid w:val="00585344"/>
    <w:rsid w:val="005931A3"/>
    <w:rsid w:val="00593E50"/>
    <w:rsid w:val="005B7FB0"/>
    <w:rsid w:val="005C6922"/>
    <w:rsid w:val="005D04F9"/>
    <w:rsid w:val="005D282D"/>
    <w:rsid w:val="005D2DA5"/>
    <w:rsid w:val="005D3EC2"/>
    <w:rsid w:val="005D4894"/>
    <w:rsid w:val="005D7244"/>
    <w:rsid w:val="005E1D22"/>
    <w:rsid w:val="005E7431"/>
    <w:rsid w:val="005F3936"/>
    <w:rsid w:val="00606421"/>
    <w:rsid w:val="00624777"/>
    <w:rsid w:val="00626687"/>
    <w:rsid w:val="00632553"/>
    <w:rsid w:val="0063378D"/>
    <w:rsid w:val="00636DF0"/>
    <w:rsid w:val="00641997"/>
    <w:rsid w:val="0064600C"/>
    <w:rsid w:val="00652D0A"/>
    <w:rsid w:val="00656209"/>
    <w:rsid w:val="00663B88"/>
    <w:rsid w:val="00666995"/>
    <w:rsid w:val="00671965"/>
    <w:rsid w:val="0067527E"/>
    <w:rsid w:val="006849D7"/>
    <w:rsid w:val="00690C8E"/>
    <w:rsid w:val="00694D74"/>
    <w:rsid w:val="006A4048"/>
    <w:rsid w:val="006A431A"/>
    <w:rsid w:val="006B03D3"/>
    <w:rsid w:val="006B2311"/>
    <w:rsid w:val="006B4D3B"/>
    <w:rsid w:val="006C3489"/>
    <w:rsid w:val="006C5B3D"/>
    <w:rsid w:val="006C6AE5"/>
    <w:rsid w:val="006D588D"/>
    <w:rsid w:val="006D7E09"/>
    <w:rsid w:val="006E36CE"/>
    <w:rsid w:val="006E552C"/>
    <w:rsid w:val="00705B57"/>
    <w:rsid w:val="007228A3"/>
    <w:rsid w:val="00726C2A"/>
    <w:rsid w:val="00726FD0"/>
    <w:rsid w:val="00727E59"/>
    <w:rsid w:val="00731E71"/>
    <w:rsid w:val="00752862"/>
    <w:rsid w:val="007561AB"/>
    <w:rsid w:val="00760EC2"/>
    <w:rsid w:val="00763B3A"/>
    <w:rsid w:val="00770B2F"/>
    <w:rsid w:val="0077103C"/>
    <w:rsid w:val="00771F64"/>
    <w:rsid w:val="00774387"/>
    <w:rsid w:val="007777FF"/>
    <w:rsid w:val="00783AD7"/>
    <w:rsid w:val="0078644A"/>
    <w:rsid w:val="00791506"/>
    <w:rsid w:val="00791FDC"/>
    <w:rsid w:val="007955D4"/>
    <w:rsid w:val="007A2476"/>
    <w:rsid w:val="007B279D"/>
    <w:rsid w:val="007B2927"/>
    <w:rsid w:val="007B47A3"/>
    <w:rsid w:val="007C14EA"/>
    <w:rsid w:val="007C15F0"/>
    <w:rsid w:val="007C2E07"/>
    <w:rsid w:val="007C4074"/>
    <w:rsid w:val="007C47BF"/>
    <w:rsid w:val="007C6FB5"/>
    <w:rsid w:val="007D2B29"/>
    <w:rsid w:val="007F5524"/>
    <w:rsid w:val="007F72F5"/>
    <w:rsid w:val="008058FF"/>
    <w:rsid w:val="00807DE1"/>
    <w:rsid w:val="00813851"/>
    <w:rsid w:val="00816195"/>
    <w:rsid w:val="00820B56"/>
    <w:rsid w:val="00820EFD"/>
    <w:rsid w:val="00830A9B"/>
    <w:rsid w:val="00830B4F"/>
    <w:rsid w:val="00831E1D"/>
    <w:rsid w:val="00832132"/>
    <w:rsid w:val="00834A52"/>
    <w:rsid w:val="0083663D"/>
    <w:rsid w:val="00855479"/>
    <w:rsid w:val="00881E4B"/>
    <w:rsid w:val="00887B96"/>
    <w:rsid w:val="008A0B1A"/>
    <w:rsid w:val="008A596E"/>
    <w:rsid w:val="008B32AF"/>
    <w:rsid w:val="008B6490"/>
    <w:rsid w:val="008C1EB8"/>
    <w:rsid w:val="008C6645"/>
    <w:rsid w:val="008C7EEA"/>
    <w:rsid w:val="008E12AD"/>
    <w:rsid w:val="008E27DF"/>
    <w:rsid w:val="008E4206"/>
    <w:rsid w:val="008E5566"/>
    <w:rsid w:val="008E6784"/>
    <w:rsid w:val="008E6934"/>
    <w:rsid w:val="008E70F5"/>
    <w:rsid w:val="008E7571"/>
    <w:rsid w:val="008E778A"/>
    <w:rsid w:val="008F1D7B"/>
    <w:rsid w:val="008F7EC9"/>
    <w:rsid w:val="00901407"/>
    <w:rsid w:val="00903F1A"/>
    <w:rsid w:val="009340DE"/>
    <w:rsid w:val="00935015"/>
    <w:rsid w:val="00936BB3"/>
    <w:rsid w:val="00937029"/>
    <w:rsid w:val="00937FDB"/>
    <w:rsid w:val="00943FF1"/>
    <w:rsid w:val="00952661"/>
    <w:rsid w:val="00957D90"/>
    <w:rsid w:val="00964C4D"/>
    <w:rsid w:val="00964E7F"/>
    <w:rsid w:val="00970000"/>
    <w:rsid w:val="00977A4C"/>
    <w:rsid w:val="0098358D"/>
    <w:rsid w:val="0099022C"/>
    <w:rsid w:val="0099445B"/>
    <w:rsid w:val="0099538B"/>
    <w:rsid w:val="00996468"/>
    <w:rsid w:val="009A2C03"/>
    <w:rsid w:val="009B7EB5"/>
    <w:rsid w:val="009C464F"/>
    <w:rsid w:val="009D1439"/>
    <w:rsid w:val="009D2F48"/>
    <w:rsid w:val="009D4E59"/>
    <w:rsid w:val="009E3012"/>
    <w:rsid w:val="009E57DB"/>
    <w:rsid w:val="009F023D"/>
    <w:rsid w:val="009F0572"/>
    <w:rsid w:val="009F187F"/>
    <w:rsid w:val="009F373A"/>
    <w:rsid w:val="00A00E55"/>
    <w:rsid w:val="00A03424"/>
    <w:rsid w:val="00A04384"/>
    <w:rsid w:val="00A14148"/>
    <w:rsid w:val="00A21062"/>
    <w:rsid w:val="00A22CCC"/>
    <w:rsid w:val="00A23170"/>
    <w:rsid w:val="00A35D97"/>
    <w:rsid w:val="00A439A1"/>
    <w:rsid w:val="00A44115"/>
    <w:rsid w:val="00A5048C"/>
    <w:rsid w:val="00A55140"/>
    <w:rsid w:val="00A64AFB"/>
    <w:rsid w:val="00A6504C"/>
    <w:rsid w:val="00A664F0"/>
    <w:rsid w:val="00A70020"/>
    <w:rsid w:val="00A72557"/>
    <w:rsid w:val="00A7297B"/>
    <w:rsid w:val="00A72AD4"/>
    <w:rsid w:val="00A92000"/>
    <w:rsid w:val="00A9516F"/>
    <w:rsid w:val="00AA12CE"/>
    <w:rsid w:val="00AA2FAE"/>
    <w:rsid w:val="00AA63B9"/>
    <w:rsid w:val="00AB176F"/>
    <w:rsid w:val="00AC3287"/>
    <w:rsid w:val="00AC54A7"/>
    <w:rsid w:val="00AC6B73"/>
    <w:rsid w:val="00AD0751"/>
    <w:rsid w:val="00AD6C65"/>
    <w:rsid w:val="00AE12EC"/>
    <w:rsid w:val="00AE19C1"/>
    <w:rsid w:val="00AE5E3A"/>
    <w:rsid w:val="00AE77F6"/>
    <w:rsid w:val="00AE7850"/>
    <w:rsid w:val="00AF0073"/>
    <w:rsid w:val="00AF7470"/>
    <w:rsid w:val="00B26DA2"/>
    <w:rsid w:val="00B35744"/>
    <w:rsid w:val="00B36361"/>
    <w:rsid w:val="00B426BA"/>
    <w:rsid w:val="00B42FDB"/>
    <w:rsid w:val="00B44A17"/>
    <w:rsid w:val="00B66A13"/>
    <w:rsid w:val="00B67A54"/>
    <w:rsid w:val="00B8167D"/>
    <w:rsid w:val="00B81AA9"/>
    <w:rsid w:val="00B83637"/>
    <w:rsid w:val="00B93C21"/>
    <w:rsid w:val="00BA2905"/>
    <w:rsid w:val="00BA3821"/>
    <w:rsid w:val="00BA4DFE"/>
    <w:rsid w:val="00BB2BB5"/>
    <w:rsid w:val="00BB2C0D"/>
    <w:rsid w:val="00BB77D5"/>
    <w:rsid w:val="00BC1188"/>
    <w:rsid w:val="00BD2EFD"/>
    <w:rsid w:val="00BD4CA2"/>
    <w:rsid w:val="00BE1734"/>
    <w:rsid w:val="00BE29DB"/>
    <w:rsid w:val="00BE312E"/>
    <w:rsid w:val="00BF4880"/>
    <w:rsid w:val="00BF7AB6"/>
    <w:rsid w:val="00C007A9"/>
    <w:rsid w:val="00C02D93"/>
    <w:rsid w:val="00C03E4D"/>
    <w:rsid w:val="00C05DF8"/>
    <w:rsid w:val="00C169FD"/>
    <w:rsid w:val="00C176BE"/>
    <w:rsid w:val="00C21DEB"/>
    <w:rsid w:val="00C25AA6"/>
    <w:rsid w:val="00C321B7"/>
    <w:rsid w:val="00C37F43"/>
    <w:rsid w:val="00C46EC7"/>
    <w:rsid w:val="00C47DC4"/>
    <w:rsid w:val="00C55062"/>
    <w:rsid w:val="00C651C6"/>
    <w:rsid w:val="00C673C3"/>
    <w:rsid w:val="00C8361C"/>
    <w:rsid w:val="00C90FEA"/>
    <w:rsid w:val="00C95381"/>
    <w:rsid w:val="00C96BF5"/>
    <w:rsid w:val="00CA0BD7"/>
    <w:rsid w:val="00CA72CC"/>
    <w:rsid w:val="00CB6B67"/>
    <w:rsid w:val="00CB7F16"/>
    <w:rsid w:val="00CC5C54"/>
    <w:rsid w:val="00CE031D"/>
    <w:rsid w:val="00D06E1F"/>
    <w:rsid w:val="00D1540C"/>
    <w:rsid w:val="00D262E3"/>
    <w:rsid w:val="00D31734"/>
    <w:rsid w:val="00D31B69"/>
    <w:rsid w:val="00D35510"/>
    <w:rsid w:val="00D36419"/>
    <w:rsid w:val="00D41A4B"/>
    <w:rsid w:val="00D41CD4"/>
    <w:rsid w:val="00D42305"/>
    <w:rsid w:val="00D46413"/>
    <w:rsid w:val="00D5061B"/>
    <w:rsid w:val="00D728E0"/>
    <w:rsid w:val="00D758D2"/>
    <w:rsid w:val="00D77143"/>
    <w:rsid w:val="00D77233"/>
    <w:rsid w:val="00D778CA"/>
    <w:rsid w:val="00D83A25"/>
    <w:rsid w:val="00D86337"/>
    <w:rsid w:val="00D93384"/>
    <w:rsid w:val="00D9424E"/>
    <w:rsid w:val="00D96A8C"/>
    <w:rsid w:val="00DC0981"/>
    <w:rsid w:val="00DC28C0"/>
    <w:rsid w:val="00DC3382"/>
    <w:rsid w:val="00DE623F"/>
    <w:rsid w:val="00DF220B"/>
    <w:rsid w:val="00DF3314"/>
    <w:rsid w:val="00DF74B2"/>
    <w:rsid w:val="00E1347D"/>
    <w:rsid w:val="00E154DB"/>
    <w:rsid w:val="00E20F3C"/>
    <w:rsid w:val="00E223D6"/>
    <w:rsid w:val="00E228B5"/>
    <w:rsid w:val="00E2395E"/>
    <w:rsid w:val="00E3506A"/>
    <w:rsid w:val="00E36B2C"/>
    <w:rsid w:val="00E612BC"/>
    <w:rsid w:val="00E626FD"/>
    <w:rsid w:val="00E67CB2"/>
    <w:rsid w:val="00E7603C"/>
    <w:rsid w:val="00E77C85"/>
    <w:rsid w:val="00E807EC"/>
    <w:rsid w:val="00E83763"/>
    <w:rsid w:val="00E91E8A"/>
    <w:rsid w:val="00E95F10"/>
    <w:rsid w:val="00EA42C5"/>
    <w:rsid w:val="00EA4D4A"/>
    <w:rsid w:val="00EB0C8B"/>
    <w:rsid w:val="00EB1330"/>
    <w:rsid w:val="00EB1990"/>
    <w:rsid w:val="00EB775D"/>
    <w:rsid w:val="00EC190E"/>
    <w:rsid w:val="00EC1F10"/>
    <w:rsid w:val="00EC5270"/>
    <w:rsid w:val="00EE297D"/>
    <w:rsid w:val="00EE2D70"/>
    <w:rsid w:val="00EE560C"/>
    <w:rsid w:val="00EE5627"/>
    <w:rsid w:val="00EE63A2"/>
    <w:rsid w:val="00EF0C48"/>
    <w:rsid w:val="00EF7E9F"/>
    <w:rsid w:val="00F21685"/>
    <w:rsid w:val="00F36E8B"/>
    <w:rsid w:val="00F41746"/>
    <w:rsid w:val="00F525DC"/>
    <w:rsid w:val="00F72FC9"/>
    <w:rsid w:val="00F733D2"/>
    <w:rsid w:val="00F76B1D"/>
    <w:rsid w:val="00F92ABA"/>
    <w:rsid w:val="00F9409D"/>
    <w:rsid w:val="00F960F3"/>
    <w:rsid w:val="00F97CC7"/>
    <w:rsid w:val="00FA1805"/>
    <w:rsid w:val="00FB0EE8"/>
    <w:rsid w:val="00FB6201"/>
    <w:rsid w:val="00FB681A"/>
    <w:rsid w:val="00FC27E2"/>
    <w:rsid w:val="00FD2E32"/>
    <w:rsid w:val="00FE06D5"/>
    <w:rsid w:val="00FE48E2"/>
    <w:rsid w:val="00FE72DF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13"/>
    <w:pPr>
      <w:spacing w:after="0" w:line="259" w:lineRule="auto"/>
    </w:pPr>
    <w:rPr>
      <w:rFonts w:ascii="Calibri" w:hAnsi="Calibri" w:cs="Times New Roman"/>
    </w:rPr>
  </w:style>
  <w:style w:type="paragraph" w:styleId="Titre1">
    <w:name w:val="heading 1"/>
    <w:basedOn w:val="Titre"/>
    <w:next w:val="Normal"/>
    <w:link w:val="Titre1Car"/>
    <w:uiPriority w:val="9"/>
    <w:qFormat/>
    <w:rsid w:val="00246445"/>
    <w:pPr>
      <w:outlineLvl w:val="0"/>
    </w:pPr>
    <w:rPr>
      <w:b/>
      <w:lang w:eastAsia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758D2"/>
    <w:pPr>
      <w:numPr>
        <w:numId w:val="29"/>
      </w:numPr>
      <w:pBdr>
        <w:bottom w:val="none" w:sz="0" w:space="0" w:color="auto"/>
      </w:pBdr>
      <w:outlineLvl w:val="1"/>
    </w:pPr>
    <w:rPr>
      <w:sz w:val="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0B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644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F5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5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E223D6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D758D2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40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1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36361"/>
    <w:pPr>
      <w:keepNext/>
      <w:keepLines/>
      <w:pBdr>
        <w:bottom w:val="none" w:sz="0" w:space="0" w:color="auto"/>
      </w:pBdr>
      <w:spacing w:before="480" w:after="0" w:line="276" w:lineRule="auto"/>
      <w:contextualSpacing w:val="0"/>
      <w:outlineLvl w:val="9"/>
    </w:pPr>
    <w:rPr>
      <w:b w:val="0"/>
      <w:bCs/>
      <w:color w:val="365F91" w:themeColor="accent1" w:themeShade="BF"/>
      <w:spacing w:val="0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B3636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636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36361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46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464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6EC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6EC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A6EC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6EC6"/>
    <w:rPr>
      <w:rFonts w:ascii="Calibri" w:hAnsi="Calibri" w:cs="Times New Roman"/>
    </w:rPr>
  </w:style>
  <w:style w:type="character" w:customStyle="1" w:styleId="Titre3Car">
    <w:name w:val="Titre 3 Car"/>
    <w:basedOn w:val="Policepardfaut"/>
    <w:link w:val="Titre3"/>
    <w:uiPriority w:val="9"/>
    <w:rsid w:val="00830B4F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TM3">
    <w:name w:val="toc 3"/>
    <w:basedOn w:val="Normal"/>
    <w:next w:val="Normal"/>
    <w:autoRedefine/>
    <w:uiPriority w:val="39"/>
    <w:unhideWhenUsed/>
    <w:rsid w:val="00A04384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@resilience.n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orence@resilience.n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DAF60-4858-446F-82AB-A745E086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23</cp:revision>
  <dcterms:created xsi:type="dcterms:W3CDTF">2020-05-03T13:48:00Z</dcterms:created>
  <dcterms:modified xsi:type="dcterms:W3CDTF">2020-05-25T15:26:00Z</dcterms:modified>
</cp:coreProperties>
</file>